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6D4A" w14:textId="33C8306A" w:rsidR="00E050A2" w:rsidRPr="0029126D" w:rsidRDefault="00822ECB" w:rsidP="00920F28">
      <w:pPr>
        <w:pStyle w:val="Heading1"/>
        <w:rPr>
          <w:lang w:val="en-IE"/>
        </w:rPr>
      </w:pPr>
      <w:r>
        <w:t>Vandeleur Walled Garden Visitor Experience</w:t>
      </w:r>
    </w:p>
    <w:p w14:paraId="09AD7C6D" w14:textId="2D653F45" w:rsidR="00E050A2" w:rsidRPr="00920F28" w:rsidRDefault="00E050A2" w:rsidP="00920F28">
      <w:pPr>
        <w:pBdr>
          <w:top w:val="single" w:sz="4" w:space="2" w:color="auto"/>
          <w:left w:val="single" w:sz="4" w:space="4" w:color="auto"/>
          <w:bottom w:val="single" w:sz="4" w:space="1" w:color="auto"/>
          <w:right w:val="single" w:sz="4" w:space="4" w:color="auto"/>
        </w:pBdr>
        <w:jc w:val="center"/>
        <w:rPr>
          <w:rFonts w:ascii="Arial" w:hAnsi="Arial" w:cs="Arial"/>
          <w:b/>
          <w:sz w:val="32"/>
          <w:szCs w:val="32"/>
        </w:rPr>
      </w:pPr>
      <w:r w:rsidRPr="0029126D">
        <w:rPr>
          <w:rFonts w:ascii="Arial" w:hAnsi="Arial" w:cs="Arial"/>
          <w:b/>
          <w:sz w:val="32"/>
          <w:szCs w:val="32"/>
        </w:rPr>
        <w:t>Ti</w:t>
      </w:r>
      <w:r w:rsidR="00694749" w:rsidRPr="0029126D">
        <w:rPr>
          <w:rFonts w:ascii="Arial" w:hAnsi="Arial" w:cs="Arial"/>
          <w:b/>
          <w:sz w:val="32"/>
          <w:szCs w:val="32"/>
        </w:rPr>
        <w:t>tle of Post –</w:t>
      </w:r>
      <w:r w:rsidR="006904AA">
        <w:rPr>
          <w:rFonts w:ascii="Arial" w:hAnsi="Arial" w:cs="Arial"/>
          <w:b/>
          <w:sz w:val="32"/>
          <w:szCs w:val="32"/>
        </w:rPr>
        <w:t xml:space="preserve"> </w:t>
      </w:r>
      <w:r w:rsidR="00920F28">
        <w:rPr>
          <w:rFonts w:ascii="Arial" w:hAnsi="Arial" w:cs="Arial"/>
          <w:b/>
          <w:sz w:val="32"/>
          <w:szCs w:val="32"/>
        </w:rPr>
        <w:t>Chef</w:t>
      </w:r>
      <w:r w:rsidR="007249E8">
        <w:rPr>
          <w:rFonts w:ascii="Arial" w:hAnsi="Arial" w:cs="Arial"/>
          <w:b/>
          <w:sz w:val="32"/>
          <w:szCs w:val="32"/>
        </w:rPr>
        <w:t xml:space="preserve"> </w:t>
      </w:r>
    </w:p>
    <w:p w14:paraId="5F8B24CF" w14:textId="608B687B" w:rsidR="00E050A2" w:rsidRPr="006904AA" w:rsidRDefault="00E050A2" w:rsidP="00E050A2">
      <w:pPr>
        <w:rPr>
          <w:rFonts w:asciiTheme="minorHAnsi" w:hAnsiTheme="minorHAnsi" w:cstheme="minorHAnsi"/>
          <w:b/>
          <w:bCs/>
          <w:iCs/>
          <w:sz w:val="24"/>
          <w:szCs w:val="24"/>
        </w:rPr>
      </w:pPr>
      <w:r w:rsidRPr="006904AA">
        <w:rPr>
          <w:rFonts w:asciiTheme="minorHAnsi" w:hAnsiTheme="minorHAnsi" w:cstheme="minorHAnsi"/>
          <w:b/>
          <w:sz w:val="24"/>
          <w:szCs w:val="24"/>
          <w:u w:val="single"/>
        </w:rPr>
        <w:t>Job Description</w:t>
      </w:r>
      <w:r w:rsidRPr="006904AA">
        <w:rPr>
          <w:rFonts w:asciiTheme="minorHAnsi" w:hAnsiTheme="minorHAnsi" w:cstheme="minorHAnsi"/>
          <w:b/>
          <w:sz w:val="24"/>
          <w:szCs w:val="24"/>
        </w:rPr>
        <w:tab/>
      </w:r>
      <w:r w:rsidRPr="006904AA">
        <w:rPr>
          <w:rFonts w:asciiTheme="minorHAnsi" w:hAnsiTheme="minorHAnsi" w:cstheme="minorHAnsi"/>
          <w:b/>
          <w:sz w:val="24"/>
          <w:szCs w:val="24"/>
        </w:rPr>
        <w:tab/>
      </w:r>
      <w:r w:rsidRPr="006904AA">
        <w:rPr>
          <w:rFonts w:asciiTheme="minorHAnsi" w:hAnsiTheme="minorHAnsi" w:cstheme="minorHAnsi"/>
          <w:b/>
          <w:sz w:val="24"/>
          <w:szCs w:val="24"/>
        </w:rPr>
        <w:tab/>
      </w:r>
      <w:r w:rsidRPr="006904AA">
        <w:rPr>
          <w:rFonts w:asciiTheme="minorHAnsi" w:hAnsiTheme="minorHAnsi" w:cstheme="minorHAnsi"/>
          <w:b/>
          <w:sz w:val="24"/>
          <w:szCs w:val="24"/>
        </w:rPr>
        <w:tab/>
      </w:r>
      <w:r w:rsidRPr="006904AA">
        <w:rPr>
          <w:rFonts w:asciiTheme="minorHAnsi" w:hAnsiTheme="minorHAnsi" w:cstheme="minorHAnsi"/>
          <w:b/>
          <w:sz w:val="24"/>
          <w:szCs w:val="24"/>
        </w:rPr>
        <w:tab/>
      </w:r>
      <w:r w:rsidRPr="006904AA">
        <w:rPr>
          <w:rFonts w:asciiTheme="minorHAnsi" w:hAnsiTheme="minorHAnsi" w:cstheme="minorHAnsi"/>
          <w:b/>
          <w:sz w:val="24"/>
          <w:szCs w:val="24"/>
        </w:rPr>
        <w:tab/>
      </w:r>
      <w:r w:rsidRPr="006904AA">
        <w:rPr>
          <w:rFonts w:asciiTheme="minorHAnsi" w:hAnsiTheme="minorHAnsi" w:cstheme="minorHAnsi"/>
          <w:b/>
          <w:sz w:val="24"/>
          <w:szCs w:val="24"/>
        </w:rPr>
        <w:tab/>
      </w:r>
      <w:r w:rsidRPr="006904AA">
        <w:rPr>
          <w:rFonts w:asciiTheme="minorHAnsi" w:hAnsiTheme="minorHAnsi" w:cstheme="minorHAnsi"/>
          <w:b/>
          <w:sz w:val="24"/>
          <w:szCs w:val="24"/>
        </w:rPr>
        <w:tab/>
      </w:r>
      <w:r w:rsidR="00920F28" w:rsidRPr="006904AA">
        <w:rPr>
          <w:rFonts w:asciiTheme="minorHAnsi" w:hAnsiTheme="minorHAnsi" w:cstheme="minorHAnsi"/>
          <w:b/>
          <w:bCs/>
          <w:iCs/>
          <w:sz w:val="24"/>
          <w:szCs w:val="24"/>
        </w:rPr>
        <w:t>March</w:t>
      </w:r>
      <w:r w:rsidR="003366DB" w:rsidRPr="006904AA">
        <w:rPr>
          <w:rFonts w:asciiTheme="minorHAnsi" w:hAnsiTheme="minorHAnsi" w:cstheme="minorHAnsi"/>
          <w:b/>
          <w:bCs/>
          <w:iCs/>
          <w:sz w:val="24"/>
          <w:szCs w:val="24"/>
        </w:rPr>
        <w:t xml:space="preserve"> 2023</w:t>
      </w:r>
    </w:p>
    <w:p w14:paraId="780FF06A" w14:textId="77777777" w:rsidR="00E050A2" w:rsidRPr="006904AA" w:rsidRDefault="00E050A2" w:rsidP="00E050A2">
      <w:pPr>
        <w:rPr>
          <w:rFonts w:asciiTheme="minorHAnsi" w:hAnsiTheme="minorHAnsi" w:cstheme="minorHAnsi"/>
          <w:b/>
          <w:sz w:val="24"/>
          <w:szCs w:val="24"/>
          <w:u w:val="single"/>
        </w:rPr>
      </w:pPr>
    </w:p>
    <w:p w14:paraId="1BFF1853" w14:textId="77777777" w:rsidR="006904AA" w:rsidRPr="006904AA" w:rsidRDefault="006904AA" w:rsidP="006904AA">
      <w:pPr>
        <w:rPr>
          <w:rFonts w:asciiTheme="minorHAnsi" w:hAnsiTheme="minorHAnsi" w:cstheme="minorHAnsi"/>
          <w:sz w:val="24"/>
          <w:szCs w:val="24"/>
        </w:rPr>
      </w:pPr>
      <w:r w:rsidRPr="006904AA">
        <w:rPr>
          <w:rFonts w:asciiTheme="minorHAnsi" w:hAnsiTheme="minorHAnsi" w:cstheme="minorHAnsi"/>
          <w:sz w:val="24"/>
          <w:szCs w:val="24"/>
        </w:rPr>
        <w:t>This Job Description details the day to day established activities of the Chef, as the role has developed since the establishment of the position.</w:t>
      </w:r>
    </w:p>
    <w:p w14:paraId="5D53B548" w14:textId="77777777" w:rsidR="006904AA" w:rsidRPr="006904AA" w:rsidRDefault="006904AA" w:rsidP="006904AA">
      <w:pPr>
        <w:jc w:val="both"/>
        <w:rPr>
          <w:rFonts w:asciiTheme="minorHAnsi" w:hAnsiTheme="minorHAnsi" w:cstheme="minorHAnsi"/>
          <w:b/>
          <w:sz w:val="24"/>
          <w:szCs w:val="24"/>
          <w:u w:val="single"/>
        </w:rPr>
      </w:pPr>
    </w:p>
    <w:p w14:paraId="6F5E6D62" w14:textId="77777777" w:rsidR="006904AA" w:rsidRPr="006904AA" w:rsidRDefault="006904AA" w:rsidP="006904AA">
      <w:pPr>
        <w:jc w:val="both"/>
        <w:rPr>
          <w:rFonts w:asciiTheme="minorHAnsi" w:hAnsiTheme="minorHAnsi" w:cstheme="minorHAnsi"/>
          <w:b/>
          <w:sz w:val="24"/>
          <w:szCs w:val="24"/>
          <w:u w:val="single"/>
        </w:rPr>
      </w:pPr>
      <w:r w:rsidRPr="006904AA">
        <w:rPr>
          <w:rFonts w:asciiTheme="minorHAnsi" w:hAnsiTheme="minorHAnsi" w:cstheme="minorHAnsi"/>
          <w:b/>
          <w:sz w:val="24"/>
          <w:szCs w:val="24"/>
          <w:u w:val="single"/>
        </w:rPr>
        <w:t>Reporting to</w:t>
      </w:r>
      <w:r w:rsidRPr="006904AA">
        <w:rPr>
          <w:rFonts w:asciiTheme="minorHAnsi" w:hAnsiTheme="minorHAnsi" w:cstheme="minorHAnsi"/>
          <w:sz w:val="24"/>
          <w:szCs w:val="24"/>
        </w:rPr>
        <w:tab/>
      </w:r>
      <w:r w:rsidRPr="006904AA">
        <w:rPr>
          <w:rFonts w:asciiTheme="minorHAnsi" w:hAnsiTheme="minorHAnsi" w:cstheme="minorHAnsi"/>
          <w:sz w:val="24"/>
          <w:szCs w:val="24"/>
        </w:rPr>
        <w:tab/>
        <w:t>Head of Operations / Operations Manager</w:t>
      </w:r>
    </w:p>
    <w:p w14:paraId="14974DD4" w14:textId="77777777" w:rsidR="006904AA" w:rsidRPr="006904AA" w:rsidRDefault="006904AA" w:rsidP="006904AA">
      <w:pPr>
        <w:jc w:val="both"/>
        <w:rPr>
          <w:rFonts w:asciiTheme="minorHAnsi" w:hAnsiTheme="minorHAnsi" w:cstheme="minorHAnsi"/>
          <w:b/>
          <w:sz w:val="24"/>
          <w:szCs w:val="24"/>
          <w:u w:val="single"/>
        </w:rPr>
      </w:pPr>
    </w:p>
    <w:p w14:paraId="0B916FFF" w14:textId="5D3E8310" w:rsidR="006904AA" w:rsidRPr="006904AA" w:rsidRDefault="006904AA" w:rsidP="006904AA">
      <w:pPr>
        <w:jc w:val="both"/>
        <w:rPr>
          <w:rFonts w:asciiTheme="minorHAnsi" w:hAnsiTheme="minorHAnsi" w:cstheme="minorHAnsi"/>
          <w:b/>
          <w:sz w:val="24"/>
          <w:szCs w:val="24"/>
          <w:u w:val="single"/>
        </w:rPr>
      </w:pPr>
      <w:r w:rsidRPr="006904AA">
        <w:rPr>
          <w:rFonts w:asciiTheme="minorHAnsi" w:hAnsiTheme="minorHAnsi" w:cstheme="minorHAnsi"/>
          <w:b/>
          <w:sz w:val="24"/>
          <w:szCs w:val="24"/>
          <w:u w:val="single"/>
        </w:rPr>
        <w:t>Main Tasks, Duties &amp; Responsibilities:</w:t>
      </w:r>
    </w:p>
    <w:p w14:paraId="180BA551" w14:textId="77777777" w:rsidR="000900AF"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6904AA">
        <w:rPr>
          <w:rFonts w:asciiTheme="minorHAnsi" w:hAnsiTheme="minorHAnsi" w:cstheme="minorHAnsi"/>
          <w:sz w:val="24"/>
          <w:szCs w:val="24"/>
        </w:rPr>
        <w:t xml:space="preserve">Work within the overall policies and procedures of Vandeleur Walled Gardens, including the Health and Safety Policy and HACCP. </w:t>
      </w:r>
    </w:p>
    <w:p w14:paraId="0D8A2D97" w14:textId="77777777" w:rsidR="000900AF"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0900AF">
        <w:rPr>
          <w:rFonts w:asciiTheme="minorHAnsi" w:hAnsiTheme="minorHAnsi" w:cstheme="minorHAnsi"/>
          <w:sz w:val="24"/>
          <w:szCs w:val="24"/>
        </w:rPr>
        <w:t>Manages and directs the culinary operation including main cafe and events.</w:t>
      </w:r>
    </w:p>
    <w:p w14:paraId="61929F01" w14:textId="0E6D4002" w:rsidR="006904AA" w:rsidRPr="000900AF"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0900AF">
        <w:rPr>
          <w:rFonts w:asciiTheme="minorHAnsi" w:hAnsiTheme="minorHAnsi" w:cstheme="minorHAnsi"/>
          <w:sz w:val="24"/>
          <w:szCs w:val="24"/>
          <w:lang w:val="en-US"/>
        </w:rPr>
        <w:t xml:space="preserve">Manages the functioning of all </w:t>
      </w:r>
      <w:r w:rsidR="00062450">
        <w:rPr>
          <w:rFonts w:asciiTheme="minorHAnsi" w:hAnsiTheme="minorHAnsi" w:cstheme="minorHAnsi"/>
          <w:sz w:val="24"/>
          <w:szCs w:val="24"/>
          <w:lang w:val="en-US"/>
        </w:rPr>
        <w:t>cafe</w:t>
      </w:r>
      <w:r w:rsidRPr="000900AF">
        <w:rPr>
          <w:rFonts w:asciiTheme="minorHAnsi" w:hAnsiTheme="minorHAnsi" w:cstheme="minorHAnsi"/>
          <w:sz w:val="24"/>
          <w:szCs w:val="24"/>
          <w:lang w:val="en-US"/>
        </w:rPr>
        <w:t xml:space="preserve"> employees, facilities, costs and contributes to the maximisation of Food and Beverage profit.</w:t>
      </w:r>
    </w:p>
    <w:p w14:paraId="50EAD52F" w14:textId="77777777" w:rsidR="006904AA" w:rsidRPr="006904AA" w:rsidRDefault="006904AA" w:rsidP="000900AF">
      <w:pPr>
        <w:pStyle w:val="Header"/>
        <w:numPr>
          <w:ilvl w:val="0"/>
          <w:numId w:val="30"/>
        </w:numPr>
        <w:tabs>
          <w:tab w:val="num" w:pos="720"/>
        </w:tabs>
        <w:spacing w:line="0" w:lineRule="atLeast"/>
        <w:ind w:hanging="357"/>
        <w:jc w:val="both"/>
        <w:rPr>
          <w:rFonts w:asciiTheme="minorHAnsi" w:hAnsiTheme="minorHAnsi" w:cstheme="minorHAnsi"/>
          <w:sz w:val="24"/>
          <w:szCs w:val="24"/>
          <w:lang w:val="en-US"/>
        </w:rPr>
      </w:pPr>
      <w:r w:rsidRPr="006904AA">
        <w:rPr>
          <w:rFonts w:asciiTheme="minorHAnsi" w:hAnsiTheme="minorHAnsi" w:cstheme="minorHAnsi"/>
          <w:sz w:val="24"/>
          <w:szCs w:val="24"/>
          <w:lang w:val="en-US"/>
        </w:rPr>
        <w:t>Controls and analyses on an on-going basis:</w:t>
      </w:r>
    </w:p>
    <w:p w14:paraId="5C015486" w14:textId="77777777" w:rsidR="006904AA" w:rsidRPr="006904AA" w:rsidRDefault="006904AA" w:rsidP="000900AF">
      <w:pPr>
        <w:pStyle w:val="Header"/>
        <w:numPr>
          <w:ilvl w:val="1"/>
          <w:numId w:val="30"/>
        </w:numPr>
        <w:tabs>
          <w:tab w:val="num" w:pos="1440"/>
        </w:tabs>
        <w:spacing w:line="0" w:lineRule="atLeast"/>
        <w:ind w:hanging="357"/>
        <w:jc w:val="both"/>
        <w:rPr>
          <w:rFonts w:asciiTheme="minorHAnsi" w:hAnsiTheme="minorHAnsi" w:cstheme="minorHAnsi"/>
          <w:sz w:val="24"/>
          <w:szCs w:val="24"/>
          <w:lang w:val="en-US"/>
        </w:rPr>
      </w:pPr>
      <w:r w:rsidRPr="006904AA">
        <w:rPr>
          <w:rFonts w:asciiTheme="minorHAnsi" w:hAnsiTheme="minorHAnsi" w:cstheme="minorHAnsi"/>
          <w:sz w:val="24"/>
          <w:szCs w:val="24"/>
          <w:lang w:val="en-US"/>
        </w:rPr>
        <w:t>Quality levels of production and presentation</w:t>
      </w:r>
    </w:p>
    <w:p w14:paraId="3A147A76" w14:textId="77777777" w:rsidR="006904AA" w:rsidRPr="006904AA" w:rsidRDefault="006904AA" w:rsidP="000900AF">
      <w:pPr>
        <w:pStyle w:val="Header"/>
        <w:numPr>
          <w:ilvl w:val="1"/>
          <w:numId w:val="30"/>
        </w:numPr>
        <w:tabs>
          <w:tab w:val="num" w:pos="1440"/>
        </w:tabs>
        <w:spacing w:line="0" w:lineRule="atLeast"/>
        <w:ind w:hanging="357"/>
        <w:jc w:val="both"/>
        <w:rPr>
          <w:rFonts w:asciiTheme="minorHAnsi" w:hAnsiTheme="minorHAnsi" w:cstheme="minorHAnsi"/>
          <w:sz w:val="24"/>
          <w:szCs w:val="24"/>
          <w:lang w:val="en-US"/>
        </w:rPr>
      </w:pPr>
      <w:r w:rsidRPr="006904AA">
        <w:rPr>
          <w:rFonts w:asciiTheme="minorHAnsi" w:hAnsiTheme="minorHAnsi" w:cstheme="minorHAnsi"/>
          <w:sz w:val="24"/>
          <w:szCs w:val="24"/>
          <w:lang w:val="en-US"/>
        </w:rPr>
        <w:t>Visitor satisfaction</w:t>
      </w:r>
    </w:p>
    <w:p w14:paraId="3EAADC48" w14:textId="77777777" w:rsidR="006904AA" w:rsidRPr="008D5804" w:rsidRDefault="006904AA" w:rsidP="000900AF">
      <w:pPr>
        <w:pStyle w:val="Header"/>
        <w:numPr>
          <w:ilvl w:val="1"/>
          <w:numId w:val="30"/>
        </w:numPr>
        <w:tabs>
          <w:tab w:val="num" w:pos="1440"/>
        </w:tabs>
        <w:spacing w:line="0" w:lineRule="atLeast"/>
        <w:ind w:hanging="357"/>
        <w:jc w:val="both"/>
        <w:rPr>
          <w:rFonts w:asciiTheme="minorHAnsi" w:hAnsiTheme="minorHAnsi" w:cstheme="minorHAnsi"/>
          <w:sz w:val="24"/>
          <w:szCs w:val="24"/>
          <w:lang w:val="en-US"/>
        </w:rPr>
      </w:pPr>
      <w:r w:rsidRPr="008D5804">
        <w:rPr>
          <w:rFonts w:asciiTheme="minorHAnsi" w:hAnsiTheme="minorHAnsi" w:cstheme="minorHAnsi"/>
          <w:sz w:val="24"/>
          <w:szCs w:val="24"/>
          <w:lang w:val="en-US"/>
        </w:rPr>
        <w:t>Cleanliness, sanitation, hygiene</w:t>
      </w:r>
    </w:p>
    <w:p w14:paraId="3BD180B6" w14:textId="77777777" w:rsidR="006904AA" w:rsidRPr="008D5804" w:rsidRDefault="006904AA" w:rsidP="000900AF">
      <w:pPr>
        <w:numPr>
          <w:ilvl w:val="0"/>
          <w:numId w:val="30"/>
        </w:numPr>
        <w:tabs>
          <w:tab w:val="num" w:pos="720"/>
        </w:tabs>
        <w:spacing w:line="0" w:lineRule="atLeast"/>
        <w:ind w:hanging="357"/>
        <w:jc w:val="both"/>
        <w:rPr>
          <w:rFonts w:asciiTheme="minorHAnsi" w:hAnsiTheme="minorHAnsi" w:cstheme="minorHAnsi"/>
          <w:sz w:val="24"/>
          <w:szCs w:val="24"/>
          <w:lang w:val="en-IE"/>
        </w:rPr>
      </w:pPr>
      <w:r w:rsidRPr="008D5804">
        <w:rPr>
          <w:rFonts w:asciiTheme="minorHAnsi" w:hAnsiTheme="minorHAnsi" w:cstheme="minorHAnsi"/>
          <w:sz w:val="24"/>
          <w:szCs w:val="24"/>
        </w:rPr>
        <w:t xml:space="preserve">Responsible for the production, </w:t>
      </w:r>
      <w:proofErr w:type="gramStart"/>
      <w:r w:rsidRPr="008D5804">
        <w:rPr>
          <w:rFonts w:asciiTheme="minorHAnsi" w:hAnsiTheme="minorHAnsi" w:cstheme="minorHAnsi"/>
          <w:sz w:val="24"/>
          <w:szCs w:val="24"/>
        </w:rPr>
        <w:t>preparation</w:t>
      </w:r>
      <w:proofErr w:type="gramEnd"/>
      <w:r w:rsidRPr="008D5804">
        <w:rPr>
          <w:rFonts w:asciiTheme="minorHAnsi" w:hAnsiTheme="minorHAnsi" w:cstheme="minorHAnsi"/>
          <w:sz w:val="24"/>
          <w:szCs w:val="24"/>
        </w:rPr>
        <w:t xml:space="preserve"> and presentation of all food items, ensuring highest quality at all times.</w:t>
      </w:r>
    </w:p>
    <w:p w14:paraId="6F4395B0" w14:textId="4E22E21B" w:rsidR="006904AA" w:rsidRPr="008D5804"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8D5804">
        <w:rPr>
          <w:rFonts w:asciiTheme="minorHAnsi" w:hAnsiTheme="minorHAnsi" w:cstheme="minorHAnsi"/>
          <w:sz w:val="24"/>
          <w:szCs w:val="24"/>
        </w:rPr>
        <w:t>Meets with the Head of Operations and or the Operations Manager on a regular basis to determine objectives.</w:t>
      </w:r>
    </w:p>
    <w:p w14:paraId="2B48FB01" w14:textId="589F8DAC" w:rsidR="00062450" w:rsidRPr="008D5804" w:rsidRDefault="00062450"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8D5804">
        <w:rPr>
          <w:rFonts w:asciiTheme="minorHAnsi" w:hAnsiTheme="minorHAnsi" w:cstheme="minorHAnsi"/>
          <w:sz w:val="24"/>
          <w:szCs w:val="24"/>
        </w:rPr>
        <w:t>Preparation of fortnightly rosters.</w:t>
      </w:r>
    </w:p>
    <w:p w14:paraId="0ED27D66" w14:textId="77777777" w:rsidR="006904AA" w:rsidRPr="006904AA" w:rsidRDefault="006904AA" w:rsidP="000900AF">
      <w:pPr>
        <w:numPr>
          <w:ilvl w:val="0"/>
          <w:numId w:val="30"/>
        </w:numPr>
        <w:tabs>
          <w:tab w:val="num" w:pos="720"/>
        </w:tabs>
        <w:spacing w:line="0" w:lineRule="atLeast"/>
        <w:ind w:hanging="357"/>
        <w:jc w:val="both"/>
        <w:rPr>
          <w:rFonts w:asciiTheme="minorHAnsi" w:hAnsiTheme="minorHAnsi" w:cstheme="minorHAnsi"/>
          <w:sz w:val="24"/>
          <w:szCs w:val="24"/>
        </w:rPr>
      </w:pPr>
      <w:r w:rsidRPr="006904AA">
        <w:rPr>
          <w:rFonts w:asciiTheme="minorHAnsi" w:hAnsiTheme="minorHAnsi" w:cstheme="minorHAnsi"/>
          <w:sz w:val="24"/>
          <w:szCs w:val="24"/>
        </w:rPr>
        <w:t xml:space="preserve">Assists in planning budgeted operational expenditures to provide operating supplies, </w:t>
      </w:r>
      <w:proofErr w:type="gramStart"/>
      <w:r w:rsidRPr="006904AA">
        <w:rPr>
          <w:rFonts w:asciiTheme="minorHAnsi" w:hAnsiTheme="minorHAnsi" w:cstheme="minorHAnsi"/>
          <w:sz w:val="24"/>
          <w:szCs w:val="24"/>
        </w:rPr>
        <w:t>services</w:t>
      </w:r>
      <w:proofErr w:type="gramEnd"/>
      <w:r w:rsidRPr="006904AA">
        <w:rPr>
          <w:rFonts w:asciiTheme="minorHAnsi" w:hAnsiTheme="minorHAnsi" w:cstheme="minorHAnsi"/>
          <w:sz w:val="24"/>
          <w:szCs w:val="24"/>
        </w:rPr>
        <w:t xml:space="preserve"> and requirements necessary to meet established standards.</w:t>
      </w:r>
    </w:p>
    <w:p w14:paraId="3C215A4B" w14:textId="77777777" w:rsidR="006904AA" w:rsidRPr="006904AA" w:rsidRDefault="006904AA" w:rsidP="000900AF">
      <w:pPr>
        <w:numPr>
          <w:ilvl w:val="0"/>
          <w:numId w:val="30"/>
        </w:numPr>
        <w:tabs>
          <w:tab w:val="num" w:pos="720"/>
        </w:tabs>
        <w:spacing w:line="0" w:lineRule="atLeast"/>
        <w:ind w:hanging="357"/>
        <w:jc w:val="both"/>
        <w:rPr>
          <w:rFonts w:asciiTheme="minorHAnsi" w:hAnsiTheme="minorHAnsi" w:cstheme="minorHAnsi"/>
          <w:sz w:val="24"/>
          <w:szCs w:val="24"/>
        </w:rPr>
      </w:pPr>
      <w:r w:rsidRPr="006904AA">
        <w:rPr>
          <w:rFonts w:asciiTheme="minorHAnsi" w:hAnsiTheme="minorHAnsi" w:cstheme="minorHAnsi"/>
          <w:sz w:val="24"/>
          <w:szCs w:val="24"/>
        </w:rPr>
        <w:t>Keeps an up-to-date standard recipe file for all food items to include:</w:t>
      </w:r>
    </w:p>
    <w:p w14:paraId="6691B77A" w14:textId="77777777" w:rsidR="006904AA" w:rsidRPr="006904AA" w:rsidRDefault="006904AA" w:rsidP="000900AF">
      <w:pPr>
        <w:numPr>
          <w:ilvl w:val="1"/>
          <w:numId w:val="30"/>
        </w:numPr>
        <w:tabs>
          <w:tab w:val="num" w:pos="1440"/>
        </w:tabs>
        <w:spacing w:line="0" w:lineRule="atLeast"/>
        <w:ind w:hanging="357"/>
        <w:jc w:val="both"/>
        <w:rPr>
          <w:rFonts w:asciiTheme="minorHAnsi" w:hAnsiTheme="minorHAnsi" w:cstheme="minorHAnsi"/>
          <w:sz w:val="24"/>
          <w:szCs w:val="24"/>
        </w:rPr>
      </w:pPr>
      <w:r w:rsidRPr="006904AA">
        <w:rPr>
          <w:rFonts w:asciiTheme="minorHAnsi" w:hAnsiTheme="minorHAnsi" w:cstheme="minorHAnsi"/>
          <w:sz w:val="24"/>
          <w:szCs w:val="24"/>
        </w:rPr>
        <w:t>Sales history</w:t>
      </w:r>
    </w:p>
    <w:p w14:paraId="7F38A10D" w14:textId="77777777" w:rsidR="006904AA" w:rsidRPr="006904AA" w:rsidRDefault="006904AA" w:rsidP="000900AF">
      <w:pPr>
        <w:numPr>
          <w:ilvl w:val="1"/>
          <w:numId w:val="30"/>
        </w:numPr>
        <w:tabs>
          <w:tab w:val="num" w:pos="1440"/>
        </w:tabs>
        <w:spacing w:line="0" w:lineRule="atLeast"/>
        <w:ind w:hanging="357"/>
        <w:jc w:val="both"/>
        <w:rPr>
          <w:rFonts w:asciiTheme="minorHAnsi" w:hAnsiTheme="minorHAnsi" w:cstheme="minorHAnsi"/>
          <w:sz w:val="24"/>
          <w:szCs w:val="24"/>
        </w:rPr>
      </w:pPr>
      <w:r w:rsidRPr="006904AA">
        <w:rPr>
          <w:rFonts w:asciiTheme="minorHAnsi" w:hAnsiTheme="minorHAnsi" w:cstheme="minorHAnsi"/>
          <w:sz w:val="24"/>
          <w:szCs w:val="24"/>
        </w:rPr>
        <w:t>Sales mix</w:t>
      </w:r>
    </w:p>
    <w:p w14:paraId="3A8778D8" w14:textId="77777777" w:rsidR="006904AA" w:rsidRPr="006904AA" w:rsidRDefault="006904AA" w:rsidP="000900AF">
      <w:pPr>
        <w:numPr>
          <w:ilvl w:val="1"/>
          <w:numId w:val="30"/>
        </w:numPr>
        <w:tabs>
          <w:tab w:val="num" w:pos="1440"/>
        </w:tabs>
        <w:spacing w:line="0" w:lineRule="atLeast"/>
        <w:ind w:hanging="357"/>
        <w:jc w:val="both"/>
        <w:rPr>
          <w:rFonts w:asciiTheme="minorHAnsi" w:hAnsiTheme="minorHAnsi" w:cstheme="minorHAnsi"/>
          <w:sz w:val="24"/>
          <w:szCs w:val="24"/>
        </w:rPr>
      </w:pPr>
      <w:r w:rsidRPr="006904AA">
        <w:rPr>
          <w:rFonts w:asciiTheme="minorHAnsi" w:hAnsiTheme="minorHAnsi" w:cstheme="minorHAnsi"/>
          <w:sz w:val="24"/>
          <w:szCs w:val="24"/>
        </w:rPr>
        <w:t>Actual costs</w:t>
      </w:r>
    </w:p>
    <w:p w14:paraId="7A33B987" w14:textId="77777777" w:rsidR="006904AA" w:rsidRPr="006904AA" w:rsidRDefault="006904AA" w:rsidP="000900AF">
      <w:pPr>
        <w:numPr>
          <w:ilvl w:val="1"/>
          <w:numId w:val="30"/>
        </w:numPr>
        <w:tabs>
          <w:tab w:val="num" w:pos="1440"/>
        </w:tabs>
        <w:spacing w:line="0" w:lineRule="atLeast"/>
        <w:ind w:hanging="357"/>
        <w:jc w:val="both"/>
        <w:rPr>
          <w:rFonts w:asciiTheme="minorHAnsi" w:hAnsiTheme="minorHAnsi" w:cstheme="minorHAnsi"/>
          <w:sz w:val="24"/>
          <w:szCs w:val="24"/>
        </w:rPr>
      </w:pPr>
      <w:r w:rsidRPr="006904AA">
        <w:rPr>
          <w:rFonts w:asciiTheme="minorHAnsi" w:hAnsiTheme="minorHAnsi" w:cstheme="minorHAnsi"/>
          <w:sz w:val="24"/>
          <w:szCs w:val="24"/>
        </w:rPr>
        <w:t>Potential costs</w:t>
      </w:r>
    </w:p>
    <w:p w14:paraId="2D615FB0" w14:textId="77777777" w:rsidR="006904AA" w:rsidRPr="006904AA" w:rsidRDefault="006904AA" w:rsidP="000900AF">
      <w:pPr>
        <w:numPr>
          <w:ilvl w:val="1"/>
          <w:numId w:val="30"/>
        </w:numPr>
        <w:tabs>
          <w:tab w:val="num" w:pos="1440"/>
        </w:tabs>
        <w:spacing w:line="0" w:lineRule="atLeast"/>
        <w:ind w:hanging="357"/>
        <w:jc w:val="both"/>
        <w:rPr>
          <w:rFonts w:asciiTheme="minorHAnsi" w:hAnsiTheme="minorHAnsi" w:cstheme="minorHAnsi"/>
          <w:sz w:val="24"/>
          <w:szCs w:val="24"/>
        </w:rPr>
      </w:pPr>
      <w:r w:rsidRPr="006904AA">
        <w:rPr>
          <w:rFonts w:asciiTheme="minorHAnsi" w:hAnsiTheme="minorHAnsi" w:cstheme="minorHAnsi"/>
          <w:sz w:val="24"/>
          <w:szCs w:val="24"/>
        </w:rPr>
        <w:t>Par stock</w:t>
      </w:r>
    </w:p>
    <w:p w14:paraId="0BA0AF4B" w14:textId="77777777" w:rsidR="006904AA" w:rsidRPr="006904AA" w:rsidRDefault="006904AA" w:rsidP="000900AF">
      <w:pPr>
        <w:numPr>
          <w:ilvl w:val="1"/>
          <w:numId w:val="30"/>
        </w:numPr>
        <w:tabs>
          <w:tab w:val="num" w:pos="1440"/>
        </w:tabs>
        <w:spacing w:line="0" w:lineRule="atLeast"/>
        <w:ind w:hanging="357"/>
        <w:jc w:val="both"/>
        <w:rPr>
          <w:rFonts w:asciiTheme="minorHAnsi" w:hAnsiTheme="minorHAnsi" w:cstheme="minorHAnsi"/>
          <w:sz w:val="24"/>
          <w:szCs w:val="24"/>
        </w:rPr>
      </w:pPr>
      <w:r w:rsidRPr="006904AA">
        <w:rPr>
          <w:rFonts w:asciiTheme="minorHAnsi" w:hAnsiTheme="minorHAnsi" w:cstheme="minorHAnsi"/>
          <w:sz w:val="24"/>
          <w:szCs w:val="24"/>
        </w:rPr>
        <w:t>Production time</w:t>
      </w:r>
    </w:p>
    <w:p w14:paraId="2E71873F" w14:textId="77777777" w:rsidR="006904AA" w:rsidRPr="006904AA" w:rsidRDefault="006904AA" w:rsidP="000900AF">
      <w:pPr>
        <w:pStyle w:val="BodyText"/>
        <w:numPr>
          <w:ilvl w:val="0"/>
          <w:numId w:val="30"/>
        </w:numPr>
        <w:tabs>
          <w:tab w:val="num" w:pos="720"/>
        </w:tabs>
        <w:spacing w:line="0" w:lineRule="atLeast"/>
        <w:ind w:hanging="357"/>
        <w:rPr>
          <w:rFonts w:asciiTheme="minorHAnsi" w:hAnsiTheme="minorHAnsi" w:cstheme="minorHAnsi"/>
          <w:sz w:val="24"/>
        </w:rPr>
      </w:pPr>
      <w:r w:rsidRPr="006904AA">
        <w:rPr>
          <w:rFonts w:asciiTheme="minorHAnsi" w:hAnsiTheme="minorHAnsi" w:cstheme="minorHAnsi"/>
          <w:sz w:val="24"/>
        </w:rPr>
        <w:t>Provides required tools, equipment, and support to all employees for the smooth execution of service delivery.</w:t>
      </w:r>
    </w:p>
    <w:p w14:paraId="545E3BCD" w14:textId="77777777" w:rsidR="006904AA" w:rsidRPr="006904AA" w:rsidRDefault="006904AA" w:rsidP="000900AF">
      <w:pPr>
        <w:pStyle w:val="BodyText"/>
        <w:numPr>
          <w:ilvl w:val="0"/>
          <w:numId w:val="30"/>
        </w:numPr>
        <w:tabs>
          <w:tab w:val="num" w:pos="720"/>
        </w:tabs>
        <w:spacing w:line="0" w:lineRule="atLeast"/>
        <w:ind w:hanging="357"/>
        <w:rPr>
          <w:rFonts w:asciiTheme="minorHAnsi" w:hAnsiTheme="minorHAnsi" w:cstheme="minorHAnsi"/>
          <w:sz w:val="24"/>
        </w:rPr>
      </w:pPr>
      <w:r w:rsidRPr="006904AA">
        <w:rPr>
          <w:rFonts w:asciiTheme="minorHAnsi" w:hAnsiTheme="minorHAnsi" w:cstheme="minorHAnsi"/>
          <w:sz w:val="24"/>
        </w:rPr>
        <w:t>Monitors and maintains service delivered according to the Policies and Procedures Manual.</w:t>
      </w:r>
      <w:r w:rsidRPr="006904AA">
        <w:rPr>
          <w:rFonts w:asciiTheme="minorHAnsi" w:hAnsiTheme="minorHAnsi" w:cstheme="minorHAnsi"/>
          <w:bCs/>
          <w:sz w:val="24"/>
        </w:rPr>
        <w:t xml:space="preserve"> </w:t>
      </w:r>
    </w:p>
    <w:p w14:paraId="3E28FEFD" w14:textId="32709C9E" w:rsidR="006904AA" w:rsidRPr="006904AA"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6904AA">
        <w:rPr>
          <w:rFonts w:asciiTheme="minorHAnsi" w:hAnsiTheme="minorHAnsi" w:cstheme="minorHAnsi"/>
          <w:sz w:val="24"/>
          <w:szCs w:val="24"/>
        </w:rPr>
        <w:t>Work with the team to identify healthy and nutritious meal options</w:t>
      </w:r>
      <w:r w:rsidR="000900AF">
        <w:rPr>
          <w:rFonts w:asciiTheme="minorHAnsi" w:hAnsiTheme="minorHAnsi" w:cstheme="minorHAnsi"/>
          <w:sz w:val="24"/>
          <w:szCs w:val="24"/>
        </w:rPr>
        <w:t>.</w:t>
      </w:r>
    </w:p>
    <w:p w14:paraId="45CB0FBE" w14:textId="77777777" w:rsidR="006904AA" w:rsidRPr="006904AA" w:rsidRDefault="006904AA" w:rsidP="000900AF">
      <w:pPr>
        <w:pStyle w:val="ListParagraph"/>
        <w:numPr>
          <w:ilvl w:val="0"/>
          <w:numId w:val="30"/>
        </w:numPr>
        <w:autoSpaceDE w:val="0"/>
        <w:spacing w:after="0" w:line="0" w:lineRule="atLeast"/>
        <w:ind w:hanging="357"/>
        <w:contextualSpacing/>
        <w:textAlignment w:val="auto"/>
        <w:rPr>
          <w:rFonts w:asciiTheme="minorHAnsi" w:hAnsiTheme="minorHAnsi" w:cstheme="minorHAnsi"/>
          <w:sz w:val="24"/>
          <w:szCs w:val="24"/>
        </w:rPr>
      </w:pPr>
      <w:r w:rsidRPr="006904AA">
        <w:rPr>
          <w:rFonts w:asciiTheme="minorHAnsi" w:hAnsiTheme="minorHAnsi" w:cstheme="minorHAnsi"/>
          <w:color w:val="000000"/>
          <w:sz w:val="24"/>
          <w:szCs w:val="24"/>
          <w:lang w:val="en"/>
        </w:rPr>
        <w:t xml:space="preserve">Ensuring all HACCP regulations are compiled with, including the accurate        and correct recording of storage, cooking temperatures, date recording etc. </w:t>
      </w:r>
    </w:p>
    <w:p w14:paraId="1A27D214" w14:textId="77777777" w:rsidR="006904AA" w:rsidRPr="006904AA"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6904AA">
        <w:rPr>
          <w:rFonts w:asciiTheme="minorHAnsi" w:hAnsiTheme="minorHAnsi" w:cstheme="minorHAnsi"/>
          <w:sz w:val="24"/>
          <w:szCs w:val="24"/>
        </w:rPr>
        <w:lastRenderedPageBreak/>
        <w:t xml:space="preserve">Ensure kitchen area, kitchen equipment, utensils and storage areas are maintained to a high level of cleanliness in accordance with HACCP food handling guidelines.  </w:t>
      </w:r>
    </w:p>
    <w:p w14:paraId="04B30BE1" w14:textId="35C5177B" w:rsidR="006904AA" w:rsidRPr="00E04D1A"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6904AA">
        <w:rPr>
          <w:rFonts w:asciiTheme="minorHAnsi" w:eastAsia="Times New Roman" w:hAnsiTheme="minorHAnsi" w:cstheme="minorHAnsi"/>
          <w:color w:val="000000"/>
          <w:sz w:val="24"/>
          <w:szCs w:val="24"/>
          <w:lang w:val="en-US" w:eastAsia="en-IE"/>
        </w:rPr>
        <w:t xml:space="preserve">Follow recipes to ensure consistency, ensure good time management when all </w:t>
      </w:r>
      <w:proofErr w:type="gramStart"/>
      <w:r w:rsidRPr="006904AA">
        <w:rPr>
          <w:rFonts w:asciiTheme="minorHAnsi" w:eastAsia="Times New Roman" w:hAnsiTheme="minorHAnsi" w:cstheme="minorHAnsi"/>
          <w:color w:val="000000"/>
          <w:sz w:val="24"/>
          <w:szCs w:val="24"/>
          <w:lang w:val="en-US" w:eastAsia="en-IE"/>
        </w:rPr>
        <w:t>element</w:t>
      </w:r>
      <w:proofErr w:type="gramEnd"/>
      <w:r w:rsidRPr="006904AA">
        <w:rPr>
          <w:rFonts w:asciiTheme="minorHAnsi" w:eastAsia="Times New Roman" w:hAnsiTheme="minorHAnsi" w:cstheme="minorHAnsi"/>
          <w:color w:val="000000"/>
          <w:sz w:val="24"/>
          <w:szCs w:val="24"/>
          <w:lang w:val="en-US" w:eastAsia="en-IE"/>
        </w:rPr>
        <w:t xml:space="preserve"> of a meal is required to be completed simultaneously.</w:t>
      </w:r>
    </w:p>
    <w:p w14:paraId="652298CE" w14:textId="6CC11C0F" w:rsidR="00E04D1A" w:rsidRPr="006904AA" w:rsidRDefault="00E04D1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Pr>
          <w:rFonts w:asciiTheme="minorHAnsi" w:eastAsia="Times New Roman" w:hAnsiTheme="minorHAnsi" w:cstheme="minorHAnsi"/>
          <w:color w:val="000000"/>
          <w:sz w:val="24"/>
          <w:szCs w:val="24"/>
          <w:lang w:val="en-US" w:eastAsia="en-IE"/>
        </w:rPr>
        <w:t>Ensure staff have required training</w:t>
      </w:r>
      <w:r w:rsidR="004C4889">
        <w:rPr>
          <w:rFonts w:asciiTheme="minorHAnsi" w:eastAsia="Times New Roman" w:hAnsiTheme="minorHAnsi" w:cstheme="minorHAnsi"/>
          <w:color w:val="000000"/>
          <w:sz w:val="24"/>
          <w:szCs w:val="24"/>
          <w:lang w:val="en-US" w:eastAsia="en-IE"/>
        </w:rPr>
        <w:t>.</w:t>
      </w:r>
    </w:p>
    <w:p w14:paraId="63DB7C92" w14:textId="77777777" w:rsidR="006904AA" w:rsidRPr="006904AA" w:rsidRDefault="006904AA" w:rsidP="000900AF">
      <w:pPr>
        <w:numPr>
          <w:ilvl w:val="0"/>
          <w:numId w:val="31"/>
        </w:numPr>
        <w:suppressAutoHyphens/>
        <w:autoSpaceDN w:val="0"/>
        <w:spacing w:line="0" w:lineRule="atLeast"/>
        <w:ind w:hanging="357"/>
        <w:jc w:val="both"/>
        <w:rPr>
          <w:rFonts w:asciiTheme="minorHAnsi" w:hAnsiTheme="minorHAnsi" w:cstheme="minorHAnsi"/>
          <w:sz w:val="24"/>
          <w:szCs w:val="24"/>
        </w:rPr>
      </w:pPr>
      <w:r w:rsidRPr="006904AA">
        <w:rPr>
          <w:rFonts w:asciiTheme="minorHAnsi" w:hAnsiTheme="minorHAnsi" w:cstheme="minorHAnsi"/>
          <w:color w:val="000000"/>
          <w:sz w:val="24"/>
          <w:szCs w:val="24"/>
          <w:lang w:val="en-US" w:eastAsia="en-IE"/>
        </w:rPr>
        <w:t xml:space="preserve">Knowledge of commercial kitchen equipment such as meat slicers, combi ovens etc. </w:t>
      </w:r>
      <w:r w:rsidRPr="006904AA">
        <w:rPr>
          <w:rFonts w:asciiTheme="minorHAnsi" w:hAnsiTheme="minorHAnsi" w:cstheme="minorHAnsi"/>
          <w:sz w:val="24"/>
          <w:szCs w:val="24"/>
        </w:rPr>
        <w:t xml:space="preserve">  </w:t>
      </w:r>
    </w:p>
    <w:p w14:paraId="7646D1F7" w14:textId="77777777" w:rsidR="006904AA" w:rsidRPr="006904AA" w:rsidRDefault="006904AA" w:rsidP="000900AF">
      <w:pPr>
        <w:numPr>
          <w:ilvl w:val="0"/>
          <w:numId w:val="31"/>
        </w:numPr>
        <w:suppressAutoHyphens/>
        <w:autoSpaceDN w:val="0"/>
        <w:spacing w:line="0" w:lineRule="atLeast"/>
        <w:ind w:hanging="357"/>
        <w:jc w:val="both"/>
        <w:rPr>
          <w:rFonts w:asciiTheme="minorHAnsi" w:hAnsiTheme="minorHAnsi" w:cstheme="minorHAnsi"/>
          <w:sz w:val="24"/>
          <w:szCs w:val="24"/>
        </w:rPr>
      </w:pPr>
      <w:r w:rsidRPr="006904AA">
        <w:rPr>
          <w:rFonts w:asciiTheme="minorHAnsi" w:hAnsiTheme="minorHAnsi" w:cstheme="minorHAnsi"/>
          <w:sz w:val="24"/>
          <w:szCs w:val="24"/>
        </w:rPr>
        <w:t>Provide excellent customer service to all customers internal and external of Vandeleur Walled Gardens</w:t>
      </w:r>
    </w:p>
    <w:p w14:paraId="15F1E446" w14:textId="77777777" w:rsidR="006904AA" w:rsidRPr="006904AA"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6904AA">
        <w:rPr>
          <w:rFonts w:asciiTheme="minorHAnsi" w:hAnsiTheme="minorHAnsi" w:cstheme="minorHAnsi"/>
          <w:sz w:val="24"/>
          <w:szCs w:val="24"/>
        </w:rPr>
        <w:t>Follow all Health and Safety regulation as per Health &amp; Safety Statement</w:t>
      </w:r>
    </w:p>
    <w:p w14:paraId="7BCF0880" w14:textId="77777777" w:rsidR="006904AA" w:rsidRPr="006904AA"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6904AA">
        <w:rPr>
          <w:rFonts w:asciiTheme="minorHAnsi" w:hAnsiTheme="minorHAnsi" w:cstheme="minorHAnsi"/>
          <w:sz w:val="24"/>
          <w:szCs w:val="24"/>
        </w:rPr>
        <w:t>Assist with Health and Safety precautions for visitors.</w:t>
      </w:r>
    </w:p>
    <w:p w14:paraId="508603BF" w14:textId="77777777" w:rsidR="006904AA" w:rsidRPr="006904AA" w:rsidRDefault="006904AA" w:rsidP="000900AF">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6904AA">
        <w:rPr>
          <w:rFonts w:asciiTheme="minorHAnsi" w:hAnsiTheme="minorHAnsi" w:cstheme="minorHAnsi"/>
          <w:sz w:val="24"/>
          <w:szCs w:val="24"/>
        </w:rPr>
        <w:t>Ensure wastage is minimised by careful supervision of food preparation methods.</w:t>
      </w:r>
    </w:p>
    <w:p w14:paraId="66BC325E" w14:textId="58A47E37" w:rsidR="0029126D" w:rsidRPr="008D5804" w:rsidRDefault="006904AA" w:rsidP="008D5804">
      <w:pPr>
        <w:pStyle w:val="ListParagraph"/>
        <w:numPr>
          <w:ilvl w:val="0"/>
          <w:numId w:val="30"/>
        </w:numPr>
        <w:suppressAutoHyphens w:val="0"/>
        <w:autoSpaceDN/>
        <w:spacing w:after="200" w:line="0" w:lineRule="atLeast"/>
        <w:ind w:hanging="357"/>
        <w:contextualSpacing/>
        <w:textAlignment w:val="auto"/>
        <w:rPr>
          <w:rFonts w:asciiTheme="minorHAnsi" w:hAnsiTheme="minorHAnsi" w:cstheme="minorHAnsi"/>
          <w:sz w:val="24"/>
          <w:szCs w:val="24"/>
        </w:rPr>
      </w:pPr>
      <w:r w:rsidRPr="006904AA">
        <w:rPr>
          <w:rFonts w:asciiTheme="minorHAnsi" w:hAnsiTheme="minorHAnsi" w:cstheme="minorHAnsi"/>
          <w:sz w:val="24"/>
          <w:szCs w:val="24"/>
        </w:rPr>
        <w:t>To perform any other reasonable duties as directed by Management.</w:t>
      </w:r>
    </w:p>
    <w:p w14:paraId="6794F9FE" w14:textId="1B12CBDC" w:rsidR="007C4CF5" w:rsidRPr="006904AA" w:rsidRDefault="007C4CF5" w:rsidP="007C4CF5">
      <w:pPr>
        <w:jc w:val="both"/>
        <w:rPr>
          <w:rFonts w:asciiTheme="minorHAnsi" w:hAnsiTheme="minorHAnsi" w:cstheme="minorHAnsi"/>
          <w:b/>
          <w:sz w:val="24"/>
          <w:szCs w:val="24"/>
          <w:u w:val="single"/>
        </w:rPr>
      </w:pPr>
      <w:r w:rsidRPr="006904AA">
        <w:rPr>
          <w:rFonts w:asciiTheme="minorHAnsi" w:hAnsiTheme="minorHAnsi" w:cstheme="minorHAnsi"/>
          <w:b/>
          <w:sz w:val="24"/>
          <w:szCs w:val="24"/>
          <w:u w:val="single"/>
        </w:rPr>
        <w:t>Requirements/Essential Skills and Attributes</w:t>
      </w:r>
    </w:p>
    <w:p w14:paraId="7AEEB084" w14:textId="77777777" w:rsidR="006904AA" w:rsidRPr="006904AA" w:rsidRDefault="006904AA" w:rsidP="007C4CF5">
      <w:pPr>
        <w:jc w:val="both"/>
        <w:rPr>
          <w:rFonts w:asciiTheme="minorHAnsi" w:hAnsiTheme="minorHAnsi" w:cstheme="minorHAnsi"/>
          <w:b/>
          <w:sz w:val="24"/>
          <w:szCs w:val="24"/>
          <w:u w:val="single"/>
        </w:rPr>
      </w:pPr>
    </w:p>
    <w:p w14:paraId="46CED34C" w14:textId="55D56B9C" w:rsidR="006904AA" w:rsidRPr="008D5804" w:rsidRDefault="006904AA" w:rsidP="006904AA">
      <w:pPr>
        <w:numPr>
          <w:ilvl w:val="0"/>
          <w:numId w:val="32"/>
        </w:numPr>
        <w:autoSpaceDN w:val="0"/>
        <w:jc w:val="both"/>
        <w:rPr>
          <w:rFonts w:asciiTheme="minorHAnsi" w:hAnsiTheme="minorHAnsi" w:cstheme="minorHAnsi"/>
          <w:sz w:val="24"/>
          <w:szCs w:val="24"/>
          <w:lang w:val="en-IE" w:eastAsia="en-IE"/>
        </w:rPr>
      </w:pPr>
      <w:r w:rsidRPr="006904AA">
        <w:rPr>
          <w:rFonts w:asciiTheme="minorHAnsi" w:hAnsiTheme="minorHAnsi" w:cstheme="minorHAnsi"/>
          <w:sz w:val="24"/>
          <w:szCs w:val="24"/>
          <w:lang w:eastAsia="en-IE"/>
        </w:rPr>
        <w:t>A good command of the English language is required.</w:t>
      </w:r>
    </w:p>
    <w:p w14:paraId="078CF4A3" w14:textId="3A3A5D0F" w:rsidR="006904AA" w:rsidRPr="006904AA" w:rsidRDefault="006904AA" w:rsidP="006904AA">
      <w:pPr>
        <w:numPr>
          <w:ilvl w:val="0"/>
          <w:numId w:val="32"/>
        </w:numPr>
        <w:autoSpaceDN w:val="0"/>
        <w:jc w:val="both"/>
        <w:rPr>
          <w:rFonts w:asciiTheme="minorHAnsi" w:hAnsiTheme="minorHAnsi" w:cstheme="minorHAnsi"/>
          <w:sz w:val="24"/>
          <w:szCs w:val="24"/>
          <w:lang w:eastAsia="en-IE"/>
        </w:rPr>
      </w:pPr>
      <w:r w:rsidRPr="006904AA">
        <w:rPr>
          <w:rFonts w:asciiTheme="minorHAnsi" w:hAnsiTheme="minorHAnsi" w:cstheme="minorHAnsi"/>
          <w:sz w:val="24"/>
          <w:szCs w:val="24"/>
          <w:lang w:eastAsia="en-IE"/>
        </w:rPr>
        <w:t>Previous experience (at least 3 years</w:t>
      </w:r>
      <w:r w:rsidRPr="008D5804">
        <w:rPr>
          <w:rFonts w:asciiTheme="minorHAnsi" w:hAnsiTheme="minorHAnsi" w:cstheme="minorHAnsi"/>
          <w:sz w:val="24"/>
          <w:szCs w:val="24"/>
          <w:lang w:eastAsia="en-IE"/>
        </w:rPr>
        <w:t>) of</w:t>
      </w:r>
      <w:r w:rsidRPr="006904AA">
        <w:rPr>
          <w:rFonts w:asciiTheme="minorHAnsi" w:hAnsiTheme="minorHAnsi" w:cstheme="minorHAnsi"/>
          <w:sz w:val="24"/>
          <w:szCs w:val="24"/>
          <w:lang w:eastAsia="en-IE"/>
        </w:rPr>
        <w:t xml:space="preserve"> food preparation in a </w:t>
      </w:r>
      <w:r w:rsidR="000900AF">
        <w:rPr>
          <w:rFonts w:asciiTheme="minorHAnsi" w:hAnsiTheme="minorHAnsi" w:cstheme="minorHAnsi"/>
          <w:sz w:val="24"/>
          <w:szCs w:val="24"/>
          <w:lang w:eastAsia="en-IE"/>
        </w:rPr>
        <w:t xml:space="preserve">busy </w:t>
      </w:r>
      <w:r w:rsidRPr="006904AA">
        <w:rPr>
          <w:rFonts w:asciiTheme="minorHAnsi" w:hAnsiTheme="minorHAnsi" w:cstheme="minorHAnsi"/>
          <w:sz w:val="24"/>
          <w:szCs w:val="24"/>
          <w:lang w:eastAsia="en-IE"/>
        </w:rPr>
        <w:t xml:space="preserve">kitchen or </w:t>
      </w:r>
      <w:r w:rsidR="00062450">
        <w:rPr>
          <w:rFonts w:asciiTheme="minorHAnsi" w:hAnsiTheme="minorHAnsi" w:cstheme="minorHAnsi"/>
          <w:sz w:val="24"/>
          <w:szCs w:val="24"/>
          <w:lang w:eastAsia="en-IE"/>
        </w:rPr>
        <w:t xml:space="preserve">restaurant </w:t>
      </w:r>
      <w:r w:rsidRPr="006904AA">
        <w:rPr>
          <w:rFonts w:asciiTheme="minorHAnsi" w:hAnsiTheme="minorHAnsi" w:cstheme="minorHAnsi"/>
          <w:sz w:val="24"/>
          <w:szCs w:val="24"/>
          <w:lang w:eastAsia="en-IE"/>
        </w:rPr>
        <w:t>environment.</w:t>
      </w:r>
    </w:p>
    <w:p w14:paraId="4591C584" w14:textId="77777777" w:rsidR="006904AA" w:rsidRPr="006904AA" w:rsidRDefault="006904AA" w:rsidP="006904AA">
      <w:pPr>
        <w:numPr>
          <w:ilvl w:val="0"/>
          <w:numId w:val="32"/>
        </w:numPr>
        <w:autoSpaceDN w:val="0"/>
        <w:jc w:val="both"/>
        <w:rPr>
          <w:rFonts w:asciiTheme="minorHAnsi" w:hAnsiTheme="minorHAnsi" w:cstheme="minorHAnsi"/>
          <w:b/>
          <w:sz w:val="24"/>
          <w:szCs w:val="24"/>
          <w:u w:val="single"/>
        </w:rPr>
      </w:pPr>
      <w:r w:rsidRPr="006904AA">
        <w:rPr>
          <w:rFonts w:asciiTheme="minorHAnsi" w:hAnsiTheme="minorHAnsi" w:cstheme="minorHAnsi"/>
          <w:sz w:val="24"/>
          <w:szCs w:val="24"/>
          <w:lang w:eastAsia="en-IE"/>
        </w:rPr>
        <w:t xml:space="preserve">A good understanding of cost control, </w:t>
      </w:r>
      <w:r w:rsidRPr="006904AA">
        <w:rPr>
          <w:rFonts w:asciiTheme="minorHAnsi" w:hAnsiTheme="minorHAnsi" w:cstheme="minorHAnsi"/>
          <w:sz w:val="24"/>
          <w:szCs w:val="24"/>
        </w:rPr>
        <w:t>food hygiene and HACCP regulations.</w:t>
      </w:r>
    </w:p>
    <w:p w14:paraId="445022F7" w14:textId="2EBB1942" w:rsidR="007C4CF5" w:rsidRPr="006904AA" w:rsidRDefault="007C4CF5" w:rsidP="006904AA">
      <w:pPr>
        <w:numPr>
          <w:ilvl w:val="0"/>
          <w:numId w:val="32"/>
        </w:numPr>
        <w:autoSpaceDN w:val="0"/>
        <w:jc w:val="both"/>
        <w:rPr>
          <w:rFonts w:asciiTheme="minorHAnsi" w:hAnsiTheme="minorHAnsi" w:cstheme="minorHAnsi"/>
          <w:b/>
          <w:sz w:val="24"/>
          <w:szCs w:val="24"/>
          <w:u w:val="single"/>
        </w:rPr>
      </w:pPr>
      <w:r w:rsidRPr="006904AA">
        <w:rPr>
          <w:rFonts w:asciiTheme="minorHAnsi" w:hAnsiTheme="minorHAnsi" w:cstheme="minorHAnsi"/>
          <w:sz w:val="24"/>
          <w:szCs w:val="24"/>
        </w:rPr>
        <w:t>Ability to demonstrate a high level of teamwork &amp; motivation skills</w:t>
      </w:r>
      <w:r w:rsidR="00DF3664" w:rsidRPr="006904AA">
        <w:rPr>
          <w:rFonts w:asciiTheme="minorHAnsi" w:hAnsiTheme="minorHAnsi" w:cstheme="minorHAnsi"/>
          <w:sz w:val="24"/>
          <w:szCs w:val="24"/>
        </w:rPr>
        <w:t>.</w:t>
      </w:r>
    </w:p>
    <w:p w14:paraId="515A3446" w14:textId="7C44D29A" w:rsidR="007C4CF5" w:rsidRPr="006904AA" w:rsidRDefault="007C4CF5" w:rsidP="0064586E">
      <w:pPr>
        <w:numPr>
          <w:ilvl w:val="0"/>
          <w:numId w:val="28"/>
        </w:numPr>
        <w:spacing w:after="100" w:afterAutospacing="1"/>
        <w:ind w:left="357"/>
        <w:rPr>
          <w:rFonts w:asciiTheme="minorHAnsi" w:hAnsiTheme="minorHAnsi" w:cstheme="minorHAnsi"/>
          <w:sz w:val="24"/>
          <w:szCs w:val="24"/>
        </w:rPr>
      </w:pPr>
      <w:r w:rsidRPr="006904AA">
        <w:rPr>
          <w:rFonts w:asciiTheme="minorHAnsi" w:hAnsiTheme="minorHAnsi" w:cstheme="minorHAnsi"/>
          <w:sz w:val="24"/>
          <w:szCs w:val="24"/>
        </w:rPr>
        <w:t>Excellent customer services skills</w:t>
      </w:r>
      <w:r w:rsidR="00DF3664" w:rsidRPr="006904AA">
        <w:rPr>
          <w:rFonts w:asciiTheme="minorHAnsi" w:hAnsiTheme="minorHAnsi" w:cstheme="minorHAnsi"/>
          <w:sz w:val="24"/>
          <w:szCs w:val="24"/>
        </w:rPr>
        <w:t>.</w:t>
      </w:r>
    </w:p>
    <w:p w14:paraId="54591F5C" w14:textId="3356BC90" w:rsidR="007C4CF5" w:rsidRPr="008D5804" w:rsidRDefault="007C4CF5" w:rsidP="007C4CF5">
      <w:pPr>
        <w:numPr>
          <w:ilvl w:val="0"/>
          <w:numId w:val="28"/>
        </w:numPr>
        <w:spacing w:after="100" w:afterAutospacing="1"/>
        <w:ind w:left="357"/>
        <w:rPr>
          <w:rFonts w:asciiTheme="minorHAnsi" w:hAnsiTheme="minorHAnsi" w:cstheme="minorHAnsi"/>
          <w:sz w:val="24"/>
          <w:szCs w:val="24"/>
        </w:rPr>
      </w:pPr>
      <w:r w:rsidRPr="006904AA">
        <w:rPr>
          <w:rFonts w:asciiTheme="minorHAnsi" w:hAnsiTheme="minorHAnsi" w:cstheme="minorHAnsi"/>
          <w:sz w:val="24"/>
          <w:szCs w:val="24"/>
        </w:rPr>
        <w:t>Proven organisational skills &amp; experience in multi-tasking</w:t>
      </w:r>
      <w:r w:rsidR="00DF3664" w:rsidRPr="006904AA">
        <w:rPr>
          <w:rFonts w:asciiTheme="minorHAnsi" w:hAnsiTheme="minorHAnsi" w:cstheme="minorHAnsi"/>
          <w:sz w:val="24"/>
          <w:szCs w:val="24"/>
        </w:rPr>
        <w:t>.</w:t>
      </w:r>
    </w:p>
    <w:p w14:paraId="7A14EE93" w14:textId="77777777" w:rsidR="007C4CF5" w:rsidRPr="006904AA" w:rsidRDefault="007C4CF5" w:rsidP="007C4CF5">
      <w:pPr>
        <w:numPr>
          <w:ilvl w:val="12"/>
          <w:numId w:val="0"/>
        </w:numPr>
        <w:spacing w:after="120"/>
        <w:jc w:val="both"/>
        <w:rPr>
          <w:rFonts w:asciiTheme="minorHAnsi" w:hAnsiTheme="minorHAnsi" w:cstheme="minorHAnsi"/>
          <w:b/>
          <w:sz w:val="24"/>
          <w:szCs w:val="24"/>
          <w:u w:val="single"/>
        </w:rPr>
      </w:pPr>
      <w:r w:rsidRPr="006904AA">
        <w:rPr>
          <w:rFonts w:asciiTheme="minorHAnsi" w:hAnsiTheme="minorHAnsi" w:cstheme="minorHAnsi"/>
          <w:b/>
          <w:sz w:val="24"/>
          <w:szCs w:val="24"/>
          <w:u w:val="single"/>
        </w:rPr>
        <w:t>Desirable Experience</w:t>
      </w:r>
    </w:p>
    <w:p w14:paraId="5B3E700C" w14:textId="0D85821D" w:rsidR="006904AA" w:rsidRPr="006904AA" w:rsidRDefault="006904AA" w:rsidP="006904AA">
      <w:pPr>
        <w:numPr>
          <w:ilvl w:val="0"/>
          <w:numId w:val="33"/>
        </w:numPr>
        <w:tabs>
          <w:tab w:val="clear" w:pos="360"/>
          <w:tab w:val="num" w:pos="426"/>
          <w:tab w:val="num" w:pos="720"/>
        </w:tabs>
        <w:autoSpaceDN w:val="0"/>
        <w:ind w:left="720" w:hanging="720"/>
        <w:rPr>
          <w:rFonts w:asciiTheme="minorHAnsi" w:hAnsiTheme="minorHAnsi" w:cstheme="minorHAnsi"/>
          <w:sz w:val="24"/>
          <w:szCs w:val="24"/>
        </w:rPr>
      </w:pPr>
      <w:r w:rsidRPr="006904AA">
        <w:rPr>
          <w:rFonts w:asciiTheme="minorHAnsi" w:hAnsiTheme="minorHAnsi" w:cstheme="minorHAnsi"/>
          <w:sz w:val="24"/>
          <w:szCs w:val="24"/>
        </w:rPr>
        <w:t>Experience working in a Cafe or in a restaurant of a similar Tourist Attraction</w:t>
      </w:r>
    </w:p>
    <w:p w14:paraId="055D5B39" w14:textId="77777777" w:rsidR="006904AA" w:rsidRPr="006904AA" w:rsidRDefault="006904AA" w:rsidP="006904AA">
      <w:pPr>
        <w:numPr>
          <w:ilvl w:val="0"/>
          <w:numId w:val="33"/>
        </w:numPr>
        <w:tabs>
          <w:tab w:val="clear" w:pos="360"/>
          <w:tab w:val="num" w:pos="426"/>
          <w:tab w:val="num" w:pos="720"/>
        </w:tabs>
        <w:autoSpaceDN w:val="0"/>
        <w:ind w:left="720" w:hanging="720"/>
        <w:rPr>
          <w:rFonts w:asciiTheme="minorHAnsi" w:hAnsiTheme="minorHAnsi" w:cstheme="minorHAnsi"/>
          <w:sz w:val="24"/>
          <w:szCs w:val="24"/>
        </w:rPr>
      </w:pPr>
      <w:r w:rsidRPr="006904AA">
        <w:rPr>
          <w:rFonts w:asciiTheme="minorHAnsi" w:hAnsiTheme="minorHAnsi" w:cstheme="minorHAnsi"/>
          <w:sz w:val="24"/>
          <w:szCs w:val="24"/>
        </w:rPr>
        <w:t xml:space="preserve">Familiarity with any or </w:t>
      </w:r>
      <w:proofErr w:type="gramStart"/>
      <w:r w:rsidRPr="006904AA">
        <w:rPr>
          <w:rFonts w:asciiTheme="minorHAnsi" w:hAnsiTheme="minorHAnsi" w:cstheme="minorHAnsi"/>
          <w:sz w:val="24"/>
          <w:szCs w:val="24"/>
        </w:rPr>
        <w:t>all of</w:t>
      </w:r>
      <w:proofErr w:type="gramEnd"/>
      <w:r w:rsidRPr="006904AA">
        <w:rPr>
          <w:rFonts w:asciiTheme="minorHAnsi" w:hAnsiTheme="minorHAnsi" w:cstheme="minorHAnsi"/>
          <w:sz w:val="24"/>
          <w:szCs w:val="24"/>
        </w:rPr>
        <w:t xml:space="preserve"> the following would be an advantage:</w:t>
      </w:r>
    </w:p>
    <w:p w14:paraId="69814B88" w14:textId="77777777" w:rsidR="006904AA" w:rsidRPr="006904AA" w:rsidRDefault="006904AA" w:rsidP="006904AA">
      <w:pPr>
        <w:tabs>
          <w:tab w:val="num" w:pos="1134"/>
          <w:tab w:val="num" w:pos="1440"/>
        </w:tabs>
        <w:autoSpaceDN w:val="0"/>
        <w:ind w:left="1440"/>
        <w:rPr>
          <w:rFonts w:asciiTheme="minorHAnsi" w:hAnsiTheme="minorHAnsi" w:cstheme="minorHAnsi"/>
          <w:sz w:val="24"/>
          <w:szCs w:val="24"/>
        </w:rPr>
      </w:pPr>
    </w:p>
    <w:p w14:paraId="203B9898" w14:textId="77777777" w:rsidR="006904AA" w:rsidRPr="006904AA" w:rsidRDefault="006904AA" w:rsidP="006904AA">
      <w:pPr>
        <w:numPr>
          <w:ilvl w:val="1"/>
          <w:numId w:val="34"/>
        </w:numPr>
        <w:tabs>
          <w:tab w:val="num" w:pos="426"/>
          <w:tab w:val="num" w:pos="1134"/>
        </w:tabs>
        <w:autoSpaceDN w:val="0"/>
        <w:ind w:hanging="720"/>
        <w:rPr>
          <w:rFonts w:asciiTheme="minorHAnsi" w:hAnsiTheme="minorHAnsi" w:cstheme="minorHAnsi"/>
          <w:sz w:val="24"/>
          <w:szCs w:val="24"/>
        </w:rPr>
      </w:pPr>
      <w:r w:rsidRPr="006904AA">
        <w:rPr>
          <w:rFonts w:asciiTheme="minorHAnsi" w:hAnsiTheme="minorHAnsi" w:cstheme="minorHAnsi"/>
          <w:sz w:val="24"/>
          <w:szCs w:val="24"/>
        </w:rPr>
        <w:t>Certificate in food safety and culinary skills</w:t>
      </w:r>
    </w:p>
    <w:p w14:paraId="2959C02F" w14:textId="77777777" w:rsidR="006904AA" w:rsidRPr="006904AA" w:rsidRDefault="006904AA" w:rsidP="006904AA">
      <w:pPr>
        <w:numPr>
          <w:ilvl w:val="1"/>
          <w:numId w:val="34"/>
        </w:numPr>
        <w:tabs>
          <w:tab w:val="num" w:pos="426"/>
          <w:tab w:val="num" w:pos="1134"/>
        </w:tabs>
        <w:autoSpaceDN w:val="0"/>
        <w:ind w:hanging="720"/>
        <w:rPr>
          <w:rFonts w:asciiTheme="minorHAnsi" w:hAnsiTheme="minorHAnsi" w:cstheme="minorHAnsi"/>
          <w:sz w:val="24"/>
          <w:szCs w:val="24"/>
        </w:rPr>
      </w:pPr>
      <w:r w:rsidRPr="006904AA">
        <w:rPr>
          <w:rFonts w:asciiTheme="minorHAnsi" w:hAnsiTheme="minorHAnsi" w:cstheme="minorHAnsi"/>
          <w:sz w:val="24"/>
          <w:szCs w:val="24"/>
        </w:rPr>
        <w:t xml:space="preserve">First Aid </w:t>
      </w:r>
    </w:p>
    <w:p w14:paraId="732E910E" w14:textId="77777777" w:rsidR="006904AA" w:rsidRPr="006904AA" w:rsidRDefault="006904AA" w:rsidP="006904AA">
      <w:pPr>
        <w:numPr>
          <w:ilvl w:val="1"/>
          <w:numId w:val="34"/>
        </w:numPr>
        <w:tabs>
          <w:tab w:val="num" w:pos="426"/>
          <w:tab w:val="num" w:pos="1134"/>
        </w:tabs>
        <w:autoSpaceDN w:val="0"/>
        <w:ind w:hanging="720"/>
        <w:rPr>
          <w:rFonts w:asciiTheme="minorHAnsi" w:hAnsiTheme="minorHAnsi" w:cstheme="minorHAnsi"/>
          <w:sz w:val="24"/>
          <w:szCs w:val="24"/>
        </w:rPr>
      </w:pPr>
      <w:r w:rsidRPr="006904AA">
        <w:rPr>
          <w:rFonts w:asciiTheme="minorHAnsi" w:hAnsiTheme="minorHAnsi" w:cstheme="minorHAnsi"/>
          <w:sz w:val="24"/>
          <w:szCs w:val="24"/>
        </w:rPr>
        <w:t xml:space="preserve">Training in customer service skills </w:t>
      </w:r>
    </w:p>
    <w:p w14:paraId="7C631D4D" w14:textId="6E849219" w:rsidR="007C4CF5" w:rsidRPr="006904AA" w:rsidRDefault="007C4CF5" w:rsidP="00384758">
      <w:pPr>
        <w:tabs>
          <w:tab w:val="num" w:pos="426"/>
          <w:tab w:val="num" w:pos="1134"/>
        </w:tabs>
        <w:jc w:val="both"/>
        <w:rPr>
          <w:rFonts w:asciiTheme="minorHAnsi" w:hAnsiTheme="minorHAnsi" w:cstheme="minorHAnsi"/>
          <w:b/>
          <w:sz w:val="24"/>
          <w:szCs w:val="24"/>
          <w:u w:val="single"/>
        </w:rPr>
      </w:pPr>
    </w:p>
    <w:p w14:paraId="7714BFCF" w14:textId="519B6664" w:rsidR="00CE3953" w:rsidRPr="006904AA" w:rsidRDefault="007C4CF5" w:rsidP="007C4CF5">
      <w:pPr>
        <w:jc w:val="both"/>
        <w:rPr>
          <w:rFonts w:asciiTheme="minorHAnsi" w:hAnsiTheme="minorHAnsi" w:cstheme="minorHAnsi"/>
          <w:b/>
          <w:sz w:val="24"/>
          <w:szCs w:val="24"/>
          <w:u w:val="single"/>
        </w:rPr>
      </w:pPr>
      <w:r w:rsidRPr="006904AA">
        <w:rPr>
          <w:rFonts w:asciiTheme="minorHAnsi" w:hAnsiTheme="minorHAnsi" w:cstheme="minorHAnsi"/>
          <w:b/>
          <w:sz w:val="24"/>
          <w:szCs w:val="24"/>
          <w:u w:val="single"/>
        </w:rPr>
        <w:t>Additional Information</w:t>
      </w:r>
    </w:p>
    <w:p w14:paraId="51B3F566" w14:textId="77777777" w:rsidR="00CE3953" w:rsidRPr="006904AA" w:rsidRDefault="00CE3953" w:rsidP="007C4CF5">
      <w:pPr>
        <w:jc w:val="both"/>
        <w:rPr>
          <w:rFonts w:asciiTheme="minorHAnsi" w:hAnsiTheme="minorHAnsi" w:cstheme="minorHAnsi"/>
          <w:b/>
          <w:sz w:val="24"/>
          <w:szCs w:val="24"/>
          <w:u w:val="single"/>
        </w:rPr>
      </w:pPr>
    </w:p>
    <w:p w14:paraId="0C8130CB" w14:textId="77777777" w:rsidR="009A6E18" w:rsidRPr="006904AA" w:rsidRDefault="009A6E18" w:rsidP="009A6E18">
      <w:pPr>
        <w:pStyle w:val="ListParagraph"/>
        <w:numPr>
          <w:ilvl w:val="0"/>
          <w:numId w:val="15"/>
        </w:numPr>
        <w:spacing w:after="0"/>
        <w:jc w:val="both"/>
        <w:rPr>
          <w:rFonts w:asciiTheme="minorHAnsi" w:hAnsiTheme="minorHAnsi" w:cstheme="minorHAnsi"/>
          <w:sz w:val="24"/>
          <w:szCs w:val="24"/>
        </w:rPr>
      </w:pPr>
      <w:r w:rsidRPr="006904AA">
        <w:rPr>
          <w:rFonts w:asciiTheme="minorHAnsi" w:hAnsiTheme="minorHAnsi" w:cstheme="minorHAnsi"/>
          <w:sz w:val="24"/>
          <w:szCs w:val="24"/>
        </w:rPr>
        <w:t>Applicants should have a full, clean driving licence.</w:t>
      </w:r>
    </w:p>
    <w:p w14:paraId="1FB07FBB" w14:textId="77777777" w:rsidR="006904AA" w:rsidRPr="006904AA" w:rsidRDefault="006904AA" w:rsidP="006904AA">
      <w:pPr>
        <w:numPr>
          <w:ilvl w:val="0"/>
          <w:numId w:val="15"/>
        </w:numPr>
        <w:autoSpaceDN w:val="0"/>
        <w:rPr>
          <w:rFonts w:asciiTheme="minorHAnsi" w:hAnsiTheme="minorHAnsi" w:cstheme="minorHAnsi"/>
          <w:sz w:val="24"/>
          <w:szCs w:val="24"/>
        </w:rPr>
      </w:pPr>
      <w:r w:rsidRPr="006904AA">
        <w:rPr>
          <w:rFonts w:asciiTheme="minorHAnsi" w:hAnsiTheme="minorHAnsi" w:cstheme="minorHAnsi"/>
          <w:sz w:val="24"/>
          <w:szCs w:val="24"/>
        </w:rPr>
        <w:t xml:space="preserve">The duties will primarily be performed onsite at the Vandeleur Walled Gardens, or any other place of business as designated by Management, during operating hours of the centre. Occasional work off site may be required.   </w:t>
      </w:r>
    </w:p>
    <w:p w14:paraId="6565CAC7" w14:textId="753E871E" w:rsidR="009A6E18" w:rsidRPr="006904AA" w:rsidRDefault="009A6E18" w:rsidP="009A6E18">
      <w:pPr>
        <w:pStyle w:val="ListParagraph"/>
        <w:numPr>
          <w:ilvl w:val="0"/>
          <w:numId w:val="15"/>
        </w:numPr>
        <w:spacing w:after="0"/>
        <w:jc w:val="both"/>
        <w:rPr>
          <w:rFonts w:asciiTheme="minorHAnsi" w:hAnsiTheme="minorHAnsi" w:cstheme="minorHAnsi"/>
          <w:sz w:val="24"/>
          <w:szCs w:val="24"/>
        </w:rPr>
      </w:pPr>
      <w:r w:rsidRPr="006904AA">
        <w:rPr>
          <w:rFonts w:asciiTheme="minorHAnsi" w:hAnsiTheme="minorHAnsi" w:cstheme="minorHAnsi"/>
          <w:sz w:val="24"/>
          <w:szCs w:val="24"/>
        </w:rPr>
        <w:t xml:space="preserve">The post will be operational on seven days a week basis according to a fortnightly published roster in advance with extended hours at certain times according to seasonal business requirements. Minimum requirement will be </w:t>
      </w:r>
      <w:r w:rsidR="00822ECB" w:rsidRPr="006904AA">
        <w:rPr>
          <w:rFonts w:asciiTheme="minorHAnsi" w:hAnsiTheme="minorHAnsi" w:cstheme="minorHAnsi"/>
          <w:sz w:val="24"/>
          <w:szCs w:val="24"/>
        </w:rPr>
        <w:t>5</w:t>
      </w:r>
      <w:r w:rsidRPr="006904AA">
        <w:rPr>
          <w:rFonts w:asciiTheme="minorHAnsi" w:hAnsiTheme="minorHAnsi" w:cstheme="minorHAnsi"/>
          <w:sz w:val="24"/>
          <w:szCs w:val="24"/>
        </w:rPr>
        <w:t xml:space="preserve"> day per week roster. Hours of operation will vary seasonally.</w:t>
      </w:r>
    </w:p>
    <w:p w14:paraId="5409D0BA" w14:textId="0B3BBBE7" w:rsidR="005C087A" w:rsidRDefault="005C087A" w:rsidP="009A6E18">
      <w:pPr>
        <w:ind w:left="426"/>
        <w:rPr>
          <w:rFonts w:ascii="Arial" w:hAnsi="Arial" w:cs="Arial"/>
        </w:rPr>
      </w:pPr>
    </w:p>
    <w:p w14:paraId="42ADDBB5" w14:textId="77777777" w:rsidR="006904AA" w:rsidRPr="008C7E89" w:rsidRDefault="006904AA" w:rsidP="009A6E18">
      <w:pPr>
        <w:ind w:left="426"/>
        <w:rPr>
          <w:rFonts w:ascii="Arial" w:hAnsi="Arial" w:cs="Arial"/>
        </w:rPr>
      </w:pPr>
    </w:p>
    <w:sectPr w:rsidR="006904AA" w:rsidRPr="008C7E8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1D12" w14:textId="77777777" w:rsidR="00CE65F7" w:rsidRDefault="00CE65F7" w:rsidP="000C5A72">
      <w:r>
        <w:separator/>
      </w:r>
    </w:p>
  </w:endnote>
  <w:endnote w:type="continuationSeparator" w:id="0">
    <w:p w14:paraId="74EBB43D" w14:textId="77777777" w:rsidR="00CE65F7" w:rsidRDefault="00CE65F7" w:rsidP="000C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5535" w14:textId="77777777" w:rsidR="00CE65F7" w:rsidRDefault="00CE65F7" w:rsidP="000C5A72">
      <w:r>
        <w:separator/>
      </w:r>
    </w:p>
  </w:footnote>
  <w:footnote w:type="continuationSeparator" w:id="0">
    <w:p w14:paraId="4B737BC5" w14:textId="77777777" w:rsidR="00CE65F7" w:rsidRDefault="00CE65F7" w:rsidP="000C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CBAE" w14:textId="7BF9447B" w:rsidR="000C5A72" w:rsidRDefault="003155FF" w:rsidP="000C5A72">
    <w:pPr>
      <w:pStyle w:val="Header"/>
      <w:jc w:val="center"/>
    </w:pPr>
    <w:r>
      <w:rPr>
        <w:noProof/>
      </w:rPr>
      <w:drawing>
        <wp:anchor distT="0" distB="0" distL="114300" distR="114300" simplePos="0" relativeHeight="251658240" behindDoc="0" locked="0" layoutInCell="1" allowOverlap="1" wp14:anchorId="24C52B34" wp14:editId="49503EE4">
          <wp:simplePos x="0" y="0"/>
          <wp:positionH relativeFrom="page">
            <wp:align>left</wp:align>
          </wp:positionH>
          <wp:positionV relativeFrom="paragraph">
            <wp:posOffset>-450215</wp:posOffset>
          </wp:positionV>
          <wp:extent cx="7575550" cy="1441450"/>
          <wp:effectExtent l="0" t="0" r="6350" b="6350"/>
          <wp:wrapThrough wrapText="bothSides">
            <wp:wrapPolygon edited="0">
              <wp:start x="0" y="0"/>
              <wp:lineTo x="0" y="21410"/>
              <wp:lineTo x="21564" y="21410"/>
              <wp:lineTo x="215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5550" cy="1441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899"/>
    <w:multiLevelType w:val="hybridMultilevel"/>
    <w:tmpl w:val="BE623A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FC2B9C"/>
    <w:multiLevelType w:val="hybridMultilevel"/>
    <w:tmpl w:val="68DADE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A371BA5"/>
    <w:multiLevelType w:val="hybridMultilevel"/>
    <w:tmpl w:val="897E33B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B310B62"/>
    <w:multiLevelType w:val="hybridMultilevel"/>
    <w:tmpl w:val="AFF848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316DEF"/>
    <w:multiLevelType w:val="hybridMultilevel"/>
    <w:tmpl w:val="5866C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76434F"/>
    <w:multiLevelType w:val="hybridMultilevel"/>
    <w:tmpl w:val="A072AC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C73D11"/>
    <w:multiLevelType w:val="hybridMultilevel"/>
    <w:tmpl w:val="87E86F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712B0C"/>
    <w:multiLevelType w:val="hybridMultilevel"/>
    <w:tmpl w:val="A54A9B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7996F3C"/>
    <w:multiLevelType w:val="hybridMultilevel"/>
    <w:tmpl w:val="3B245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675D47"/>
    <w:multiLevelType w:val="hybridMultilevel"/>
    <w:tmpl w:val="87CADF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A695C47"/>
    <w:multiLevelType w:val="hybridMultilevel"/>
    <w:tmpl w:val="75BE6BF6"/>
    <w:lvl w:ilvl="0" w:tplc="FF06128A">
      <w:start w:val="1"/>
      <w:numFmt w:val="bullet"/>
      <w:lvlText w:val=""/>
      <w:lvlJc w:val="left"/>
      <w:pPr>
        <w:ind w:left="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84682430">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C6D8F4DC">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658AE862">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7A580E0A">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E20223CA">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76B2FB08">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026ADBE4">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7DB4E0B0">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CC35AD"/>
    <w:multiLevelType w:val="hybridMultilevel"/>
    <w:tmpl w:val="EB78022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A0A7848"/>
    <w:multiLevelType w:val="hybridMultilevel"/>
    <w:tmpl w:val="63D41560"/>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1A84180"/>
    <w:multiLevelType w:val="hybridMultilevel"/>
    <w:tmpl w:val="2E2E0B3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941592"/>
    <w:multiLevelType w:val="multilevel"/>
    <w:tmpl w:val="8FFA0224"/>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5" w15:restartNumberingAfterBreak="0">
    <w:nsid w:val="3B9B629B"/>
    <w:multiLevelType w:val="hybridMultilevel"/>
    <w:tmpl w:val="5088C7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1BE64AA"/>
    <w:multiLevelType w:val="hybridMultilevel"/>
    <w:tmpl w:val="358A7D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B942880"/>
    <w:multiLevelType w:val="hybridMultilevel"/>
    <w:tmpl w:val="BD3E9C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8B336F"/>
    <w:multiLevelType w:val="multilevel"/>
    <w:tmpl w:val="CAF002D0"/>
    <w:lvl w:ilvl="0">
      <w:numFmt w:val="bullet"/>
      <w:lvlText w:val=""/>
      <w:lvlJc w:val="left"/>
      <w:pPr>
        <w:ind w:left="360" w:hanging="360"/>
      </w:pPr>
      <w:rPr>
        <w:rFonts w:ascii="Wingdings" w:hAnsi="Wingding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60E45F1C"/>
    <w:multiLevelType w:val="singleLevel"/>
    <w:tmpl w:val="08090005"/>
    <w:lvl w:ilvl="0">
      <w:start w:val="1"/>
      <w:numFmt w:val="bullet"/>
      <w:lvlText w:val=""/>
      <w:lvlJc w:val="left"/>
      <w:pPr>
        <w:ind w:left="720" w:hanging="360"/>
      </w:pPr>
      <w:rPr>
        <w:rFonts w:ascii="Wingdings" w:hAnsi="Wingdings" w:hint="default"/>
      </w:rPr>
    </w:lvl>
  </w:abstractNum>
  <w:abstractNum w:abstractNumId="20" w15:restartNumberingAfterBreak="0">
    <w:nsid w:val="671E439E"/>
    <w:multiLevelType w:val="hybridMultilevel"/>
    <w:tmpl w:val="B088C772"/>
    <w:lvl w:ilvl="0" w:tplc="18090001">
      <w:start w:val="1"/>
      <w:numFmt w:val="bullet"/>
      <w:lvlText w:val=""/>
      <w:lvlJc w:val="left"/>
      <w:pPr>
        <w:ind w:left="786" w:hanging="360"/>
      </w:pPr>
      <w:rPr>
        <w:rFonts w:ascii="Symbol" w:hAnsi="Symbol" w:cs="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1" w15:restartNumberingAfterBreak="0">
    <w:nsid w:val="6780583F"/>
    <w:multiLevelType w:val="hybridMultilevel"/>
    <w:tmpl w:val="757449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99426B1"/>
    <w:multiLevelType w:val="hybridMultilevel"/>
    <w:tmpl w:val="08DE6F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6D0F3941"/>
    <w:multiLevelType w:val="multilevel"/>
    <w:tmpl w:val="61E62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356524"/>
    <w:multiLevelType w:val="hybridMultilevel"/>
    <w:tmpl w:val="D7F443C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D5DF5"/>
    <w:multiLevelType w:val="multilevel"/>
    <w:tmpl w:val="80ACB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29318D"/>
    <w:multiLevelType w:val="hybridMultilevel"/>
    <w:tmpl w:val="408EFA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750662941">
    <w:abstractNumId w:val="19"/>
  </w:num>
  <w:num w:numId="2" w16cid:durableId="1878740256">
    <w:abstractNumId w:val="14"/>
  </w:num>
  <w:num w:numId="3" w16cid:durableId="730227030">
    <w:abstractNumId w:val="14"/>
  </w:num>
  <w:num w:numId="4" w16cid:durableId="2140563856">
    <w:abstractNumId w:val="4"/>
  </w:num>
  <w:num w:numId="5" w16cid:durableId="1995987368">
    <w:abstractNumId w:val="5"/>
  </w:num>
  <w:num w:numId="6" w16cid:durableId="1977291065">
    <w:abstractNumId w:val="17"/>
  </w:num>
  <w:num w:numId="7" w16cid:durableId="98647115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2634200">
    <w:abstractNumId w:val="1"/>
  </w:num>
  <w:num w:numId="9" w16cid:durableId="391663920">
    <w:abstractNumId w:val="8"/>
  </w:num>
  <w:num w:numId="10" w16cid:durableId="1181430365">
    <w:abstractNumId w:val="26"/>
  </w:num>
  <w:num w:numId="11" w16cid:durableId="279148746">
    <w:abstractNumId w:val="2"/>
  </w:num>
  <w:num w:numId="12" w16cid:durableId="853300598">
    <w:abstractNumId w:val="22"/>
  </w:num>
  <w:num w:numId="13" w16cid:durableId="1352415667">
    <w:abstractNumId w:val="19"/>
  </w:num>
  <w:num w:numId="14" w16cid:durableId="1484616574">
    <w:abstractNumId w:val="17"/>
  </w:num>
  <w:num w:numId="15" w16cid:durableId="1289240941">
    <w:abstractNumId w:val="5"/>
  </w:num>
  <w:num w:numId="16" w16cid:durableId="2042591172">
    <w:abstractNumId w:val="24"/>
  </w:num>
  <w:num w:numId="17" w16cid:durableId="13245511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4634243">
    <w:abstractNumId w:val="0"/>
  </w:num>
  <w:num w:numId="19" w16cid:durableId="1518080565">
    <w:abstractNumId w:val="21"/>
  </w:num>
  <w:num w:numId="20" w16cid:durableId="1873571377">
    <w:abstractNumId w:val="5"/>
  </w:num>
  <w:num w:numId="21" w16cid:durableId="866451916">
    <w:abstractNumId w:val="25"/>
  </w:num>
  <w:num w:numId="22" w16cid:durableId="184178909">
    <w:abstractNumId w:val="12"/>
  </w:num>
  <w:num w:numId="23" w16cid:durableId="1515459064">
    <w:abstractNumId w:val="20"/>
  </w:num>
  <w:num w:numId="24" w16cid:durableId="1868712515">
    <w:abstractNumId w:val="13"/>
  </w:num>
  <w:num w:numId="25" w16cid:durableId="1503932750">
    <w:abstractNumId w:val="16"/>
  </w:num>
  <w:num w:numId="26" w16cid:durableId="1927807504">
    <w:abstractNumId w:val="9"/>
  </w:num>
  <w:num w:numId="27" w16cid:durableId="206182408">
    <w:abstractNumId w:val="3"/>
  </w:num>
  <w:num w:numId="28" w16cid:durableId="1457946202">
    <w:abstractNumId w:val="6"/>
  </w:num>
  <w:num w:numId="29" w16cid:durableId="1580870010">
    <w:abstractNumId w:val="10"/>
  </w:num>
  <w:num w:numId="30" w16cid:durableId="1724940245">
    <w:abstractNumId w:val="7"/>
  </w:num>
  <w:num w:numId="31" w16cid:durableId="7307317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60799">
    <w:abstractNumId w:val="11"/>
  </w:num>
  <w:num w:numId="33" w16cid:durableId="972833623">
    <w:abstractNumId w:val="5"/>
  </w:num>
  <w:num w:numId="34" w16cid:durableId="162475296">
    <w:abstractNumId w:val="24"/>
  </w:num>
  <w:num w:numId="35" w16cid:durableId="9227607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D7"/>
    <w:rsid w:val="00006EE2"/>
    <w:rsid w:val="00014D92"/>
    <w:rsid w:val="00020DD7"/>
    <w:rsid w:val="00021B01"/>
    <w:rsid w:val="00062450"/>
    <w:rsid w:val="0006564E"/>
    <w:rsid w:val="00080D84"/>
    <w:rsid w:val="00085BE0"/>
    <w:rsid w:val="000900AF"/>
    <w:rsid w:val="000A5A8C"/>
    <w:rsid w:val="000C5A72"/>
    <w:rsid w:val="000D7068"/>
    <w:rsid w:val="00103492"/>
    <w:rsid w:val="00104801"/>
    <w:rsid w:val="0011301F"/>
    <w:rsid w:val="001568B2"/>
    <w:rsid w:val="00187EB1"/>
    <w:rsid w:val="001F2A05"/>
    <w:rsid w:val="00200C6B"/>
    <w:rsid w:val="00211D30"/>
    <w:rsid w:val="00224A0B"/>
    <w:rsid w:val="00236ABD"/>
    <w:rsid w:val="00266457"/>
    <w:rsid w:val="0029126D"/>
    <w:rsid w:val="0029385C"/>
    <w:rsid w:val="002B5363"/>
    <w:rsid w:val="002D3250"/>
    <w:rsid w:val="003023D4"/>
    <w:rsid w:val="003155FF"/>
    <w:rsid w:val="003207DF"/>
    <w:rsid w:val="0032125B"/>
    <w:rsid w:val="003366DB"/>
    <w:rsid w:val="00384758"/>
    <w:rsid w:val="003E167B"/>
    <w:rsid w:val="003E6103"/>
    <w:rsid w:val="003F1A68"/>
    <w:rsid w:val="003F53A6"/>
    <w:rsid w:val="004063D9"/>
    <w:rsid w:val="00421DC0"/>
    <w:rsid w:val="00427AA5"/>
    <w:rsid w:val="00492922"/>
    <w:rsid w:val="004B50C7"/>
    <w:rsid w:val="004C4832"/>
    <w:rsid w:val="004C4889"/>
    <w:rsid w:val="004E4E64"/>
    <w:rsid w:val="005328D1"/>
    <w:rsid w:val="005431FA"/>
    <w:rsid w:val="0058600D"/>
    <w:rsid w:val="005A651A"/>
    <w:rsid w:val="005C087A"/>
    <w:rsid w:val="005F1CB3"/>
    <w:rsid w:val="00620C08"/>
    <w:rsid w:val="00632CAA"/>
    <w:rsid w:val="00636FF2"/>
    <w:rsid w:val="0064586E"/>
    <w:rsid w:val="006536E7"/>
    <w:rsid w:val="00664777"/>
    <w:rsid w:val="006904AA"/>
    <w:rsid w:val="00694749"/>
    <w:rsid w:val="006A025F"/>
    <w:rsid w:val="006C004A"/>
    <w:rsid w:val="006F2F34"/>
    <w:rsid w:val="007249E8"/>
    <w:rsid w:val="00742649"/>
    <w:rsid w:val="00767C80"/>
    <w:rsid w:val="00772AFF"/>
    <w:rsid w:val="007C4CF5"/>
    <w:rsid w:val="007E1554"/>
    <w:rsid w:val="008014DE"/>
    <w:rsid w:val="00822ECB"/>
    <w:rsid w:val="008622E9"/>
    <w:rsid w:val="008646CB"/>
    <w:rsid w:val="00886F53"/>
    <w:rsid w:val="008A6CCE"/>
    <w:rsid w:val="008C7E89"/>
    <w:rsid w:val="008D5804"/>
    <w:rsid w:val="008D6E11"/>
    <w:rsid w:val="008E3AF2"/>
    <w:rsid w:val="00920F28"/>
    <w:rsid w:val="00927EDA"/>
    <w:rsid w:val="0093744A"/>
    <w:rsid w:val="00966C70"/>
    <w:rsid w:val="009707A4"/>
    <w:rsid w:val="00974A1F"/>
    <w:rsid w:val="009A6E18"/>
    <w:rsid w:val="009E7956"/>
    <w:rsid w:val="00A129EB"/>
    <w:rsid w:val="00A201B6"/>
    <w:rsid w:val="00A35C5A"/>
    <w:rsid w:val="00A60235"/>
    <w:rsid w:val="00A66B4E"/>
    <w:rsid w:val="00AC2BB0"/>
    <w:rsid w:val="00AE01D2"/>
    <w:rsid w:val="00B02EBA"/>
    <w:rsid w:val="00B05471"/>
    <w:rsid w:val="00B55C3A"/>
    <w:rsid w:val="00B74C1A"/>
    <w:rsid w:val="00B8501B"/>
    <w:rsid w:val="00BA7011"/>
    <w:rsid w:val="00BC4BB1"/>
    <w:rsid w:val="00BD4314"/>
    <w:rsid w:val="00C26D03"/>
    <w:rsid w:val="00C34D30"/>
    <w:rsid w:val="00C42028"/>
    <w:rsid w:val="00C93F10"/>
    <w:rsid w:val="00CB00A7"/>
    <w:rsid w:val="00CB0980"/>
    <w:rsid w:val="00CE3953"/>
    <w:rsid w:val="00CE65F7"/>
    <w:rsid w:val="00CF1104"/>
    <w:rsid w:val="00CF44CD"/>
    <w:rsid w:val="00D118A3"/>
    <w:rsid w:val="00D475C1"/>
    <w:rsid w:val="00D862BD"/>
    <w:rsid w:val="00D97BB6"/>
    <w:rsid w:val="00DB1F1C"/>
    <w:rsid w:val="00DC5269"/>
    <w:rsid w:val="00DC5FCF"/>
    <w:rsid w:val="00DC6B8A"/>
    <w:rsid w:val="00DF3664"/>
    <w:rsid w:val="00E04D1A"/>
    <w:rsid w:val="00E050A2"/>
    <w:rsid w:val="00E13752"/>
    <w:rsid w:val="00E4405A"/>
    <w:rsid w:val="00E4611E"/>
    <w:rsid w:val="00E8653D"/>
    <w:rsid w:val="00EE4D81"/>
    <w:rsid w:val="00F10791"/>
    <w:rsid w:val="00F9048C"/>
    <w:rsid w:val="00FD4909"/>
    <w:rsid w:val="00FF18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9D58"/>
  <w15:chartTrackingRefBased/>
  <w15:docId w15:val="{CCB26313-6C6D-46F5-898F-B9C57CDD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D7"/>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20F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F2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492"/>
    <w:pPr>
      <w:suppressAutoHyphens/>
      <w:autoSpaceDN w:val="0"/>
      <w:spacing w:after="160"/>
      <w:ind w:left="720"/>
      <w:textAlignment w:val="baseline"/>
    </w:pPr>
    <w:rPr>
      <w:rFonts w:ascii="Calibri" w:eastAsia="Calibri" w:hAnsi="Calibri"/>
      <w:sz w:val="22"/>
      <w:szCs w:val="22"/>
      <w:lang w:val="en-IE"/>
    </w:rPr>
  </w:style>
  <w:style w:type="paragraph" w:styleId="Header">
    <w:name w:val="header"/>
    <w:basedOn w:val="Normal"/>
    <w:link w:val="HeaderChar"/>
    <w:unhideWhenUsed/>
    <w:rsid w:val="000C5A72"/>
    <w:pPr>
      <w:tabs>
        <w:tab w:val="center" w:pos="4513"/>
        <w:tab w:val="right" w:pos="9026"/>
      </w:tabs>
    </w:pPr>
  </w:style>
  <w:style w:type="character" w:customStyle="1" w:styleId="HeaderChar">
    <w:name w:val="Header Char"/>
    <w:basedOn w:val="DefaultParagraphFont"/>
    <w:link w:val="Header"/>
    <w:rsid w:val="000C5A7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C5A72"/>
    <w:pPr>
      <w:tabs>
        <w:tab w:val="center" w:pos="4513"/>
        <w:tab w:val="right" w:pos="9026"/>
      </w:tabs>
    </w:pPr>
  </w:style>
  <w:style w:type="character" w:customStyle="1" w:styleId="FooterChar">
    <w:name w:val="Footer Char"/>
    <w:basedOn w:val="DefaultParagraphFont"/>
    <w:link w:val="Footer"/>
    <w:uiPriority w:val="99"/>
    <w:rsid w:val="000C5A72"/>
    <w:rPr>
      <w:rFonts w:ascii="Times New Roman" w:eastAsia="Times New Roman" w:hAnsi="Times New Roman" w:cs="Times New Roman"/>
      <w:sz w:val="20"/>
      <w:szCs w:val="20"/>
      <w:lang w:val="en-GB"/>
    </w:rPr>
  </w:style>
  <w:style w:type="character" w:styleId="CommentReference">
    <w:name w:val="annotation reference"/>
    <w:basedOn w:val="DefaultParagraphFont"/>
    <w:rsid w:val="00E4405A"/>
    <w:rPr>
      <w:sz w:val="16"/>
      <w:szCs w:val="16"/>
    </w:rPr>
  </w:style>
  <w:style w:type="paragraph" w:styleId="CommentText">
    <w:name w:val="annotation text"/>
    <w:basedOn w:val="Normal"/>
    <w:link w:val="CommentTextChar"/>
    <w:rsid w:val="00E4405A"/>
  </w:style>
  <w:style w:type="character" w:customStyle="1" w:styleId="CommentTextChar">
    <w:name w:val="Comment Text Char"/>
    <w:basedOn w:val="DefaultParagraphFont"/>
    <w:link w:val="CommentText"/>
    <w:rsid w:val="00E4405A"/>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44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5A"/>
    <w:rPr>
      <w:rFonts w:ascii="Segoe UI" w:eastAsia="Times New Roman" w:hAnsi="Segoe UI" w:cs="Segoe UI"/>
      <w:sz w:val="18"/>
      <w:szCs w:val="18"/>
      <w:lang w:val="en-GB"/>
    </w:rPr>
  </w:style>
  <w:style w:type="paragraph" w:styleId="Revision">
    <w:name w:val="Revision"/>
    <w:hidden/>
    <w:uiPriority w:val="99"/>
    <w:semiHidden/>
    <w:rsid w:val="00E4405A"/>
    <w:pPr>
      <w:spacing w:after="0" w:line="240" w:lineRule="auto"/>
    </w:pPr>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rsid w:val="00920F28"/>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basedOn w:val="DefaultParagraphFont"/>
    <w:link w:val="Heading1"/>
    <w:uiPriority w:val="9"/>
    <w:rsid w:val="00920F28"/>
    <w:rPr>
      <w:rFonts w:asciiTheme="majorHAnsi" w:eastAsiaTheme="majorEastAsia" w:hAnsiTheme="majorHAnsi" w:cstheme="majorBidi"/>
      <w:color w:val="2E74B5" w:themeColor="accent1" w:themeShade="BF"/>
      <w:sz w:val="32"/>
      <w:szCs w:val="32"/>
      <w:lang w:val="en-GB"/>
    </w:rPr>
  </w:style>
  <w:style w:type="paragraph" w:styleId="BodyText">
    <w:name w:val="Body Text"/>
    <w:basedOn w:val="Normal"/>
    <w:link w:val="BodyTextChar"/>
    <w:semiHidden/>
    <w:unhideWhenUsed/>
    <w:rsid w:val="006904AA"/>
    <w:pPr>
      <w:jc w:val="both"/>
    </w:pPr>
    <w:rPr>
      <w:rFonts w:ascii="Tahoma" w:hAnsi="Tahoma" w:cs="Tahoma"/>
      <w:szCs w:val="24"/>
      <w:lang w:val="en-CA"/>
    </w:rPr>
  </w:style>
  <w:style w:type="character" w:customStyle="1" w:styleId="BodyTextChar">
    <w:name w:val="Body Text Char"/>
    <w:basedOn w:val="DefaultParagraphFont"/>
    <w:link w:val="BodyText"/>
    <w:semiHidden/>
    <w:rsid w:val="006904AA"/>
    <w:rPr>
      <w:rFonts w:ascii="Tahoma" w:eastAsia="Times New Roman" w:hAnsi="Tahoma" w:cs="Tahoma"/>
      <w:sz w:val="20"/>
      <w:szCs w:val="24"/>
      <w:lang w:val="en-CA"/>
    </w:rPr>
  </w:style>
  <w:style w:type="character" w:styleId="Emphasis">
    <w:name w:val="Emphasis"/>
    <w:basedOn w:val="DefaultParagraphFont"/>
    <w:uiPriority w:val="20"/>
    <w:qFormat/>
    <w:rsid w:val="006904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5589">
      <w:bodyDiv w:val="1"/>
      <w:marLeft w:val="0"/>
      <w:marRight w:val="0"/>
      <w:marTop w:val="0"/>
      <w:marBottom w:val="0"/>
      <w:divBdr>
        <w:top w:val="none" w:sz="0" w:space="0" w:color="auto"/>
        <w:left w:val="none" w:sz="0" w:space="0" w:color="auto"/>
        <w:bottom w:val="none" w:sz="0" w:space="0" w:color="auto"/>
        <w:right w:val="none" w:sz="0" w:space="0" w:color="auto"/>
      </w:divBdr>
    </w:div>
    <w:div w:id="182255619">
      <w:bodyDiv w:val="1"/>
      <w:marLeft w:val="0"/>
      <w:marRight w:val="0"/>
      <w:marTop w:val="0"/>
      <w:marBottom w:val="0"/>
      <w:divBdr>
        <w:top w:val="none" w:sz="0" w:space="0" w:color="auto"/>
        <w:left w:val="none" w:sz="0" w:space="0" w:color="auto"/>
        <w:bottom w:val="none" w:sz="0" w:space="0" w:color="auto"/>
        <w:right w:val="none" w:sz="0" w:space="0" w:color="auto"/>
      </w:divBdr>
    </w:div>
    <w:div w:id="493110744">
      <w:bodyDiv w:val="1"/>
      <w:marLeft w:val="0"/>
      <w:marRight w:val="0"/>
      <w:marTop w:val="0"/>
      <w:marBottom w:val="0"/>
      <w:divBdr>
        <w:top w:val="none" w:sz="0" w:space="0" w:color="auto"/>
        <w:left w:val="none" w:sz="0" w:space="0" w:color="auto"/>
        <w:bottom w:val="none" w:sz="0" w:space="0" w:color="auto"/>
        <w:right w:val="none" w:sz="0" w:space="0" w:color="auto"/>
      </w:divBdr>
    </w:div>
    <w:div w:id="516239886">
      <w:bodyDiv w:val="1"/>
      <w:marLeft w:val="0"/>
      <w:marRight w:val="0"/>
      <w:marTop w:val="0"/>
      <w:marBottom w:val="0"/>
      <w:divBdr>
        <w:top w:val="none" w:sz="0" w:space="0" w:color="auto"/>
        <w:left w:val="none" w:sz="0" w:space="0" w:color="auto"/>
        <w:bottom w:val="none" w:sz="0" w:space="0" w:color="auto"/>
        <w:right w:val="none" w:sz="0" w:space="0" w:color="auto"/>
      </w:divBdr>
    </w:div>
    <w:div w:id="522210527">
      <w:bodyDiv w:val="1"/>
      <w:marLeft w:val="0"/>
      <w:marRight w:val="0"/>
      <w:marTop w:val="0"/>
      <w:marBottom w:val="0"/>
      <w:divBdr>
        <w:top w:val="none" w:sz="0" w:space="0" w:color="auto"/>
        <w:left w:val="none" w:sz="0" w:space="0" w:color="auto"/>
        <w:bottom w:val="none" w:sz="0" w:space="0" w:color="auto"/>
        <w:right w:val="none" w:sz="0" w:space="0" w:color="auto"/>
      </w:divBdr>
    </w:div>
    <w:div w:id="668020679">
      <w:bodyDiv w:val="1"/>
      <w:marLeft w:val="0"/>
      <w:marRight w:val="0"/>
      <w:marTop w:val="0"/>
      <w:marBottom w:val="0"/>
      <w:divBdr>
        <w:top w:val="none" w:sz="0" w:space="0" w:color="auto"/>
        <w:left w:val="none" w:sz="0" w:space="0" w:color="auto"/>
        <w:bottom w:val="none" w:sz="0" w:space="0" w:color="auto"/>
        <w:right w:val="none" w:sz="0" w:space="0" w:color="auto"/>
      </w:divBdr>
    </w:div>
    <w:div w:id="674385853">
      <w:bodyDiv w:val="1"/>
      <w:marLeft w:val="0"/>
      <w:marRight w:val="0"/>
      <w:marTop w:val="0"/>
      <w:marBottom w:val="0"/>
      <w:divBdr>
        <w:top w:val="none" w:sz="0" w:space="0" w:color="auto"/>
        <w:left w:val="none" w:sz="0" w:space="0" w:color="auto"/>
        <w:bottom w:val="none" w:sz="0" w:space="0" w:color="auto"/>
        <w:right w:val="none" w:sz="0" w:space="0" w:color="auto"/>
      </w:divBdr>
    </w:div>
    <w:div w:id="747383123">
      <w:bodyDiv w:val="1"/>
      <w:marLeft w:val="0"/>
      <w:marRight w:val="0"/>
      <w:marTop w:val="0"/>
      <w:marBottom w:val="0"/>
      <w:divBdr>
        <w:top w:val="none" w:sz="0" w:space="0" w:color="auto"/>
        <w:left w:val="none" w:sz="0" w:space="0" w:color="auto"/>
        <w:bottom w:val="none" w:sz="0" w:space="0" w:color="auto"/>
        <w:right w:val="none" w:sz="0" w:space="0" w:color="auto"/>
      </w:divBdr>
    </w:div>
    <w:div w:id="1023089364">
      <w:bodyDiv w:val="1"/>
      <w:marLeft w:val="0"/>
      <w:marRight w:val="0"/>
      <w:marTop w:val="0"/>
      <w:marBottom w:val="0"/>
      <w:divBdr>
        <w:top w:val="none" w:sz="0" w:space="0" w:color="auto"/>
        <w:left w:val="none" w:sz="0" w:space="0" w:color="auto"/>
        <w:bottom w:val="none" w:sz="0" w:space="0" w:color="auto"/>
        <w:right w:val="none" w:sz="0" w:space="0" w:color="auto"/>
      </w:divBdr>
    </w:div>
    <w:div w:id="1093940371">
      <w:bodyDiv w:val="1"/>
      <w:marLeft w:val="0"/>
      <w:marRight w:val="0"/>
      <w:marTop w:val="0"/>
      <w:marBottom w:val="0"/>
      <w:divBdr>
        <w:top w:val="none" w:sz="0" w:space="0" w:color="auto"/>
        <w:left w:val="none" w:sz="0" w:space="0" w:color="auto"/>
        <w:bottom w:val="none" w:sz="0" w:space="0" w:color="auto"/>
        <w:right w:val="none" w:sz="0" w:space="0" w:color="auto"/>
      </w:divBdr>
    </w:div>
    <w:div w:id="1353219010">
      <w:bodyDiv w:val="1"/>
      <w:marLeft w:val="0"/>
      <w:marRight w:val="0"/>
      <w:marTop w:val="0"/>
      <w:marBottom w:val="0"/>
      <w:divBdr>
        <w:top w:val="none" w:sz="0" w:space="0" w:color="auto"/>
        <w:left w:val="none" w:sz="0" w:space="0" w:color="auto"/>
        <w:bottom w:val="none" w:sz="0" w:space="0" w:color="auto"/>
        <w:right w:val="none" w:sz="0" w:space="0" w:color="auto"/>
      </w:divBdr>
    </w:div>
    <w:div w:id="1359156137">
      <w:bodyDiv w:val="1"/>
      <w:marLeft w:val="0"/>
      <w:marRight w:val="0"/>
      <w:marTop w:val="0"/>
      <w:marBottom w:val="0"/>
      <w:divBdr>
        <w:top w:val="none" w:sz="0" w:space="0" w:color="auto"/>
        <w:left w:val="none" w:sz="0" w:space="0" w:color="auto"/>
        <w:bottom w:val="none" w:sz="0" w:space="0" w:color="auto"/>
        <w:right w:val="none" w:sz="0" w:space="0" w:color="auto"/>
      </w:divBdr>
    </w:div>
    <w:div w:id="1428890830">
      <w:bodyDiv w:val="1"/>
      <w:marLeft w:val="0"/>
      <w:marRight w:val="0"/>
      <w:marTop w:val="0"/>
      <w:marBottom w:val="0"/>
      <w:divBdr>
        <w:top w:val="none" w:sz="0" w:space="0" w:color="auto"/>
        <w:left w:val="none" w:sz="0" w:space="0" w:color="auto"/>
        <w:bottom w:val="none" w:sz="0" w:space="0" w:color="auto"/>
        <w:right w:val="none" w:sz="0" w:space="0" w:color="auto"/>
      </w:divBdr>
    </w:div>
    <w:div w:id="1557424222">
      <w:bodyDiv w:val="1"/>
      <w:marLeft w:val="0"/>
      <w:marRight w:val="0"/>
      <w:marTop w:val="0"/>
      <w:marBottom w:val="0"/>
      <w:divBdr>
        <w:top w:val="none" w:sz="0" w:space="0" w:color="auto"/>
        <w:left w:val="none" w:sz="0" w:space="0" w:color="auto"/>
        <w:bottom w:val="none" w:sz="0" w:space="0" w:color="auto"/>
        <w:right w:val="none" w:sz="0" w:space="0" w:color="auto"/>
      </w:divBdr>
    </w:div>
    <w:div w:id="1651866093">
      <w:bodyDiv w:val="1"/>
      <w:marLeft w:val="0"/>
      <w:marRight w:val="0"/>
      <w:marTop w:val="0"/>
      <w:marBottom w:val="0"/>
      <w:divBdr>
        <w:top w:val="none" w:sz="0" w:space="0" w:color="auto"/>
        <w:left w:val="none" w:sz="0" w:space="0" w:color="auto"/>
        <w:bottom w:val="none" w:sz="0" w:space="0" w:color="auto"/>
        <w:right w:val="none" w:sz="0" w:space="0" w:color="auto"/>
      </w:divBdr>
    </w:div>
    <w:div w:id="1699967179">
      <w:bodyDiv w:val="1"/>
      <w:marLeft w:val="0"/>
      <w:marRight w:val="0"/>
      <w:marTop w:val="0"/>
      <w:marBottom w:val="0"/>
      <w:divBdr>
        <w:top w:val="none" w:sz="0" w:space="0" w:color="auto"/>
        <w:left w:val="none" w:sz="0" w:space="0" w:color="auto"/>
        <w:bottom w:val="none" w:sz="0" w:space="0" w:color="auto"/>
        <w:right w:val="none" w:sz="0" w:space="0" w:color="auto"/>
      </w:divBdr>
    </w:div>
    <w:div w:id="1733692676">
      <w:bodyDiv w:val="1"/>
      <w:marLeft w:val="0"/>
      <w:marRight w:val="0"/>
      <w:marTop w:val="0"/>
      <w:marBottom w:val="0"/>
      <w:divBdr>
        <w:top w:val="none" w:sz="0" w:space="0" w:color="auto"/>
        <w:left w:val="none" w:sz="0" w:space="0" w:color="auto"/>
        <w:bottom w:val="none" w:sz="0" w:space="0" w:color="auto"/>
        <w:right w:val="none" w:sz="0" w:space="0" w:color="auto"/>
      </w:divBdr>
    </w:div>
    <w:div w:id="1798335711">
      <w:bodyDiv w:val="1"/>
      <w:marLeft w:val="0"/>
      <w:marRight w:val="0"/>
      <w:marTop w:val="0"/>
      <w:marBottom w:val="0"/>
      <w:divBdr>
        <w:top w:val="none" w:sz="0" w:space="0" w:color="auto"/>
        <w:left w:val="none" w:sz="0" w:space="0" w:color="auto"/>
        <w:bottom w:val="none" w:sz="0" w:space="0" w:color="auto"/>
        <w:right w:val="none" w:sz="0" w:space="0" w:color="auto"/>
      </w:divBdr>
    </w:div>
    <w:div w:id="20323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Nolan</dc:creator>
  <cp:keywords/>
  <dc:description/>
  <cp:lastModifiedBy>Colette Costelloe</cp:lastModifiedBy>
  <cp:revision>11</cp:revision>
  <cp:lastPrinted>2023-02-01T11:35:00Z</cp:lastPrinted>
  <dcterms:created xsi:type="dcterms:W3CDTF">2023-01-30T11:49:00Z</dcterms:created>
  <dcterms:modified xsi:type="dcterms:W3CDTF">2023-03-30T14:03:00Z</dcterms:modified>
</cp:coreProperties>
</file>